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111"/>
        <w:gridCol w:w="1701"/>
        <w:gridCol w:w="3827"/>
      </w:tblGrid>
      <w:tr w:rsidR="00165840" w:rsidTr="00672F88">
        <w:tc>
          <w:tcPr>
            <w:tcW w:w="4111" w:type="dxa"/>
          </w:tcPr>
          <w:p w:rsidR="00165840" w:rsidRPr="002647D9" w:rsidRDefault="00165840" w:rsidP="00672F88">
            <w:pPr>
              <w:pStyle w:val="a4"/>
              <w:jc w:val="center"/>
              <w:rPr>
                <w:rFonts w:ascii="Baskerville Old Face" w:hAnsi="Baskerville Old Face"/>
                <w:sz w:val="26"/>
                <w:lang w:eastAsia="ar-SA"/>
                <w14:shadow w14:blurRad="50800" w14:dist="38100" w14:dir="2700000" w14:sx="100000" w14:sy="100000" w14:kx="0" w14:ky="0" w14:algn="tl">
                  <w14:srgbClr w14:val="000000">
                    <w14:alpha w14:val="60000"/>
                  </w14:srgbClr>
                </w14:shadow>
              </w:rPr>
            </w:pPr>
            <w:r w:rsidRPr="002647D9">
              <w:rPr>
                <w:sz w:val="26"/>
                <w:lang w:eastAsia="ar-SA"/>
                <w14:shadow w14:blurRad="50800" w14:dist="38100" w14:dir="2700000" w14:sx="100000" w14:sy="100000" w14:kx="0" w14:ky="0" w14:algn="tl">
                  <w14:srgbClr w14:val="000000">
                    <w14:alpha w14:val="60000"/>
                  </w14:srgbClr>
                </w14:shadow>
              </w:rPr>
              <w:t>Баш</w:t>
            </w:r>
            <w:proofErr w:type="gramStart"/>
            <w:r w:rsidRPr="002647D9">
              <w:rPr>
                <w:rFonts w:ascii="Baskerville Old Face" w:hAnsi="Baskerville Old Face"/>
                <w:sz w:val="26"/>
                <w:lang w:val="en-US" w:eastAsia="ar-SA"/>
                <w14:shadow w14:blurRad="50800" w14:dist="38100" w14:dir="2700000" w14:sx="100000" w14:sy="100000" w14:kx="0" w14:ky="0" w14:algn="tl">
                  <w14:srgbClr w14:val="000000">
                    <w14:alpha w14:val="60000"/>
                  </w14:srgbClr>
                </w14:shadow>
              </w:rPr>
              <w:t>k</w:t>
            </w:r>
            <w:proofErr w:type="spellStart"/>
            <w:proofErr w:type="gramEnd"/>
            <w:r w:rsidRPr="002647D9">
              <w:rPr>
                <w:sz w:val="26"/>
                <w:lang w:eastAsia="ar-SA"/>
                <w14:shadow w14:blurRad="50800" w14:dist="38100" w14:dir="2700000" w14:sx="100000" w14:sy="100000" w14:kx="0" w14:ky="0" w14:algn="tl">
                  <w14:srgbClr w14:val="000000">
                    <w14:alpha w14:val="60000"/>
                  </w14:srgbClr>
                </w14:shadow>
              </w:rPr>
              <w:t>ортостан</w:t>
            </w:r>
            <w:proofErr w:type="spellEnd"/>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Pr="002647D9">
              <w:rPr>
                <w:sz w:val="26"/>
                <w:lang w:eastAsia="ar-SA"/>
                <w14:shadow w14:blurRad="50800" w14:dist="38100" w14:dir="2700000" w14:sx="100000" w14:sy="100000" w14:kx="0" w14:ky="0" w14:algn="tl">
                  <w14:srgbClr w14:val="000000">
                    <w14:alpha w14:val="60000"/>
                  </w14:srgbClr>
                </w14:shadow>
              </w:rPr>
              <w:t>Республика</w:t>
            </w:r>
            <w:r w:rsidRPr="002647D9">
              <w:rPr>
                <w:rFonts w:ascii="Baskerville Old Face" w:hAnsi="Baskerville Old Face"/>
                <w:sz w:val="26"/>
                <w:lang w:val="en-US" w:eastAsia="ar-SA"/>
                <w14:shadow w14:blurRad="50800" w14:dist="38100" w14:dir="2700000" w14:sx="100000" w14:sy="100000" w14:kx="0" w14:ky="0" w14:algn="tl">
                  <w14:srgbClr w14:val="000000">
                    <w14:alpha w14:val="60000"/>
                  </w14:srgbClr>
                </w14:shadow>
              </w:rPr>
              <w:t>h</w:t>
            </w:r>
            <w:r w:rsidRPr="002647D9">
              <w:rPr>
                <w:sz w:val="26"/>
                <w:lang w:eastAsia="ar-SA"/>
                <w14:shadow w14:blurRad="50800" w14:dist="38100" w14:dir="2700000" w14:sx="100000" w14:sy="100000" w14:kx="0" w14:ky="0" w14:algn="tl">
                  <w14:srgbClr w14:val="000000">
                    <w14:alpha w14:val="60000"/>
                  </w14:srgbClr>
                </w14:shadow>
              </w:rPr>
              <w:t>ы</w:t>
            </w:r>
          </w:p>
          <w:p w:rsidR="00165840" w:rsidRPr="002647D9" w:rsidRDefault="00165840" w:rsidP="00672F88">
            <w:pPr>
              <w:pStyle w:val="a4"/>
              <w:jc w:val="center"/>
              <w:rPr>
                <w:rFonts w:ascii="Baskerville Old Face" w:hAnsi="Baskerville Old Face"/>
                <w:sz w:val="26"/>
                <w:lang w:eastAsia="ar-SA"/>
                <w14:shadow w14:blurRad="50800" w14:dist="38100" w14:dir="2700000" w14:sx="100000" w14:sy="100000" w14:kx="0" w14:ky="0" w14:algn="tl">
                  <w14:srgbClr w14:val="000000">
                    <w14:alpha w14:val="60000"/>
                  </w14:srgbClr>
                </w14:shadow>
              </w:rPr>
            </w:pPr>
            <w:proofErr w:type="spellStart"/>
            <w:r w:rsidRPr="002647D9">
              <w:rPr>
                <w:sz w:val="26"/>
                <w:lang w:eastAsia="ar-SA"/>
                <w14:shadow w14:blurRad="50800" w14:dist="38100" w14:dir="2700000" w14:sx="100000" w14:sy="100000" w14:kx="0" w14:ky="0" w14:algn="tl">
                  <w14:srgbClr w14:val="000000">
                    <w14:alpha w14:val="60000"/>
                  </w14:srgbClr>
                </w14:shadow>
              </w:rPr>
              <w:t>Ауыр</w:t>
            </w:r>
            <w:proofErr w:type="spellEnd"/>
            <w:r w:rsidRPr="002647D9">
              <w:rPr>
                <w:sz w:val="26"/>
                <w:lang w:val="ba-RU" w:eastAsia="ar-SA"/>
                <w14:shadow w14:blurRad="50800" w14:dist="38100" w14:dir="2700000" w14:sx="100000" w14:sy="100000" w14:kx="0" w14:ky="0" w14:algn="tl">
                  <w14:srgbClr w14:val="000000">
                    <w14:alpha w14:val="60000"/>
                  </w14:srgbClr>
                </w14:shadow>
              </w:rPr>
              <w:t>ғ</w:t>
            </w:r>
            <w:r w:rsidRPr="002647D9">
              <w:rPr>
                <w:sz w:val="26"/>
                <w:lang w:eastAsia="ar-SA"/>
                <w14:shadow w14:blurRad="50800" w14:dist="38100" w14:dir="2700000" w14:sx="100000" w14:sy="100000" w14:kx="0" w14:ky="0" w14:algn="tl">
                  <w14:srgbClr w14:val="000000">
                    <w14:alpha w14:val="60000"/>
                  </w14:srgbClr>
                </w14:shadow>
              </w:rPr>
              <w:t>азы</w:t>
            </w:r>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Pr="002647D9">
              <w:rPr>
                <w:sz w:val="26"/>
                <w:lang w:eastAsia="ar-SA"/>
                <w14:shadow w14:blurRad="50800" w14:dist="38100" w14:dir="2700000" w14:sx="100000" w14:sy="100000" w14:kx="0" w14:ky="0" w14:algn="tl">
                  <w14:srgbClr w14:val="000000">
                    <w14:alpha w14:val="60000"/>
                  </w14:srgbClr>
                </w14:shadow>
              </w:rPr>
              <w:t>районы</w:t>
            </w:r>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proofErr w:type="spellStart"/>
            <w:r w:rsidRPr="002647D9">
              <w:rPr>
                <w:sz w:val="26"/>
                <w:lang w:eastAsia="ar-SA"/>
                <w14:shadow w14:blurRad="50800" w14:dist="38100" w14:dir="2700000" w14:sx="100000" w14:sy="100000" w14:kx="0" w14:ky="0" w14:algn="tl">
                  <w14:srgbClr w14:val="000000">
                    <w14:alpha w14:val="60000"/>
                  </w14:srgbClr>
                </w14:shadow>
              </w:rPr>
              <w:t>муниципаль</w:t>
            </w:r>
            <w:proofErr w:type="spellEnd"/>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proofErr w:type="spellStart"/>
            <w:r w:rsidRPr="002647D9">
              <w:rPr>
                <w:sz w:val="26"/>
                <w:lang w:eastAsia="ar-SA"/>
                <w14:shadow w14:blurRad="50800" w14:dist="38100" w14:dir="2700000" w14:sx="100000" w14:sy="100000" w14:kx="0" w14:ky="0" w14:algn="tl">
                  <w14:srgbClr w14:val="000000">
                    <w14:alpha w14:val="60000"/>
                  </w14:srgbClr>
                </w14:shadow>
              </w:rPr>
              <w:t>районыны</w:t>
            </w:r>
            <w:proofErr w:type="spellEnd"/>
            <w:r w:rsidRPr="002647D9">
              <w:rPr>
                <w:sz w:val="26"/>
                <w:lang w:val="ba-RU" w:eastAsia="ar-SA"/>
                <w14:shadow w14:blurRad="50800" w14:dist="38100" w14:dir="2700000" w14:sx="100000" w14:sy="100000" w14:kx="0" w14:ky="0" w14:algn="tl">
                  <w14:srgbClr w14:val="000000">
                    <w14:alpha w14:val="60000"/>
                  </w14:srgbClr>
                </w14:shadow>
              </w:rPr>
              <w:t>ң</w:t>
            </w:r>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p>
          <w:p w:rsidR="00165840" w:rsidRPr="002647D9" w:rsidRDefault="001E5EBC" w:rsidP="00672F88">
            <w:pPr>
              <w:pStyle w:val="a4"/>
              <w:jc w:val="center"/>
              <w:rPr>
                <w:rFonts w:ascii="Baskerville Old Face" w:hAnsi="Baskerville Old Face"/>
                <w:sz w:val="26"/>
                <w:lang w:eastAsia="ar-SA"/>
                <w14:shadow w14:blurRad="50800" w14:dist="38100" w14:dir="2700000" w14:sx="100000" w14:sy="100000" w14:kx="0" w14:ky="0" w14:algn="tl">
                  <w14:srgbClr w14:val="000000">
                    <w14:alpha w14:val="60000"/>
                  </w14:srgbClr>
                </w14:shadow>
              </w:rPr>
            </w:pPr>
            <w:proofErr w:type="spellStart"/>
            <w:r>
              <w:rPr>
                <w:sz w:val="26"/>
                <w:lang w:eastAsia="ar-SA"/>
                <w14:shadow w14:blurRad="50800" w14:dist="38100" w14:dir="2700000" w14:sx="100000" w14:sy="100000" w14:kx="0" w14:ky="0" w14:algn="tl">
                  <w14:srgbClr w14:val="000000">
                    <w14:alpha w14:val="60000"/>
                  </w14:srgbClr>
                </w14:shadow>
              </w:rPr>
              <w:t>Сотанморат</w:t>
            </w:r>
            <w:proofErr w:type="spellEnd"/>
            <w:r w:rsidR="00165840"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proofErr w:type="spellStart"/>
            <w:r w:rsidR="00165840" w:rsidRPr="002647D9">
              <w:rPr>
                <w:sz w:val="26"/>
                <w:lang w:eastAsia="ar-SA"/>
                <w14:shadow w14:blurRad="50800" w14:dist="38100" w14:dir="2700000" w14:sx="100000" w14:sy="100000" w14:kx="0" w14:ky="0" w14:algn="tl">
                  <w14:srgbClr w14:val="000000">
                    <w14:alpha w14:val="60000"/>
                  </w14:srgbClr>
                </w14:shadow>
              </w:rPr>
              <w:t>ауыл</w:t>
            </w:r>
            <w:proofErr w:type="spellEnd"/>
            <w:r w:rsidR="00165840"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00165840" w:rsidRPr="002647D9">
              <w:rPr>
                <w:sz w:val="26"/>
                <w:lang w:eastAsia="ar-SA"/>
                <w14:shadow w14:blurRad="50800" w14:dist="38100" w14:dir="2700000" w14:sx="100000" w14:sy="100000" w14:kx="0" w14:ky="0" w14:algn="tl">
                  <w14:srgbClr w14:val="000000">
                    <w14:alpha w14:val="60000"/>
                  </w14:srgbClr>
                </w14:shadow>
              </w:rPr>
              <w:t>Советы</w:t>
            </w:r>
            <w:r w:rsidR="00165840"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proofErr w:type="spellStart"/>
            <w:r w:rsidR="00165840" w:rsidRPr="002647D9">
              <w:rPr>
                <w:sz w:val="26"/>
                <w:lang w:eastAsia="ar-SA"/>
                <w14:shadow w14:blurRad="50800" w14:dist="38100" w14:dir="2700000" w14:sx="100000" w14:sy="100000" w14:kx="0" w14:ky="0" w14:algn="tl">
                  <w14:srgbClr w14:val="000000">
                    <w14:alpha w14:val="60000"/>
                  </w14:srgbClr>
                </w14:shadow>
              </w:rPr>
              <w:t>ауыл</w:t>
            </w:r>
            <w:proofErr w:type="spellEnd"/>
            <w:r w:rsidR="00165840"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00165840" w:rsidRPr="002647D9">
              <w:rPr>
                <w:sz w:val="26"/>
                <w:lang w:eastAsia="ar-SA"/>
                <w14:shadow w14:blurRad="50800" w14:dist="38100" w14:dir="2700000" w14:sx="100000" w14:sy="100000" w14:kx="0" w14:ky="0" w14:algn="tl">
                  <w14:srgbClr w14:val="000000">
                    <w14:alpha w14:val="60000"/>
                  </w14:srgbClr>
                </w14:shadow>
              </w:rPr>
              <w:t>бил</w:t>
            </w:r>
            <w:r w:rsidR="00165840" w:rsidRPr="002647D9">
              <w:rPr>
                <w:sz w:val="26"/>
                <w:lang w:val="ba-RU" w:eastAsia="ar-SA"/>
                <w14:shadow w14:blurRad="50800" w14:dist="38100" w14:dir="2700000" w14:sx="100000" w14:sy="100000" w14:kx="0" w14:ky="0" w14:algn="tl">
                  <w14:srgbClr w14:val="000000">
                    <w14:alpha w14:val="60000"/>
                  </w14:srgbClr>
                </w14:shadow>
              </w:rPr>
              <w:t>ә</w:t>
            </w:r>
            <w:proofErr w:type="gramStart"/>
            <w:r w:rsidR="00165840" w:rsidRPr="002647D9">
              <w:rPr>
                <w:sz w:val="26"/>
                <w:lang w:eastAsia="ar-SA"/>
                <w14:shadow w14:blurRad="50800" w14:dist="38100" w14:dir="2700000" w14:sx="100000" w14:sy="100000" w14:kx="0" w14:ky="0" w14:algn="tl">
                  <w14:srgbClr w14:val="000000">
                    <w14:alpha w14:val="60000"/>
                  </w14:srgbClr>
                </w14:shadow>
              </w:rPr>
              <w:t>м</w:t>
            </w:r>
            <w:proofErr w:type="gramEnd"/>
            <w:r w:rsidR="00165840" w:rsidRPr="002647D9">
              <w:rPr>
                <w:sz w:val="26"/>
                <w:lang w:val="ba-RU" w:eastAsia="ar-SA"/>
                <w14:shadow w14:blurRad="50800" w14:dist="38100" w14:dir="2700000" w14:sx="100000" w14:sy="100000" w14:kx="0" w14:ky="0" w14:algn="tl">
                  <w14:srgbClr w14:val="000000">
                    <w14:alpha w14:val="60000"/>
                  </w14:srgbClr>
                </w14:shadow>
              </w:rPr>
              <w:t>ә</w:t>
            </w:r>
            <w:r w:rsidR="00165840" w:rsidRPr="002647D9">
              <w:rPr>
                <w:rFonts w:ascii="Baskerville Old Face" w:hAnsi="Baskerville Old Face"/>
                <w:sz w:val="26"/>
                <w:lang w:val="en-US" w:eastAsia="ar-SA"/>
                <w14:shadow w14:blurRad="50800" w14:dist="38100" w14:dir="2700000" w14:sx="100000" w14:sy="100000" w14:kx="0" w14:ky="0" w14:algn="tl">
                  <w14:srgbClr w14:val="000000">
                    <w14:alpha w14:val="60000"/>
                  </w14:srgbClr>
                </w14:shadow>
              </w:rPr>
              <w:t>h</w:t>
            </w:r>
            <w:r w:rsidR="00165840" w:rsidRPr="002647D9">
              <w:rPr>
                <w:sz w:val="26"/>
                <w:lang w:eastAsia="ar-SA"/>
                <w14:shadow w14:blurRad="50800" w14:dist="38100" w14:dir="2700000" w14:sx="100000" w14:sy="100000" w14:kx="0" w14:ky="0" w14:algn="tl">
                  <w14:srgbClr w14:val="000000">
                    <w14:alpha w14:val="60000"/>
                  </w14:srgbClr>
                </w14:shadow>
              </w:rPr>
              <w:t>е</w:t>
            </w:r>
            <w:r w:rsidR="00165840"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00165840" w:rsidRPr="002647D9">
              <w:rPr>
                <w:sz w:val="26"/>
                <w:lang w:eastAsia="ar-SA"/>
                <w14:shadow w14:blurRad="50800" w14:dist="38100" w14:dir="2700000" w14:sx="100000" w14:sy="100000" w14:kx="0" w14:ky="0" w14:algn="tl">
                  <w14:srgbClr w14:val="000000">
                    <w14:alpha w14:val="60000"/>
                  </w14:srgbClr>
                </w14:shadow>
              </w:rPr>
              <w:t>Советы</w:t>
            </w:r>
          </w:p>
          <w:p w:rsidR="00165840" w:rsidRPr="004D6C2C" w:rsidRDefault="00165840" w:rsidP="00672F88">
            <w:pPr>
              <w:pStyle w:val="a4"/>
              <w:jc w:val="center"/>
              <w:rPr>
                <w:rFonts w:ascii="Baskerville Old Face" w:hAnsi="Baskerville Old Face"/>
                <w:sz w:val="28"/>
                <w:lang w:eastAsia="ar-SA"/>
              </w:rPr>
            </w:pPr>
          </w:p>
          <w:p w:rsidR="00165840" w:rsidRPr="004D6C2C" w:rsidRDefault="00165840" w:rsidP="00672F88">
            <w:pPr>
              <w:pStyle w:val="a4"/>
              <w:rPr>
                <w:rFonts w:ascii="Baskerville Old Face" w:hAnsi="Baskerville Old Face"/>
                <w:sz w:val="16"/>
              </w:rPr>
            </w:pPr>
          </w:p>
        </w:tc>
        <w:tc>
          <w:tcPr>
            <w:tcW w:w="1701" w:type="dxa"/>
            <w:vAlign w:val="center"/>
          </w:tcPr>
          <w:p w:rsidR="00165840" w:rsidRPr="002647D9" w:rsidRDefault="00165840" w:rsidP="00672F88">
            <w:pPr>
              <w:pStyle w:val="a4"/>
              <w:snapToGrid w:val="0"/>
              <w:ind w:hanging="108"/>
              <w:jc w:val="center"/>
              <w:rPr>
                <w:rFonts w:ascii="Baskerville Old Face" w:hAnsi="Baskerville Old Face"/>
                <w:sz w:val="28"/>
                <w:lang w:eastAsia="ar-SA"/>
                <w14:shadow w14:blurRad="50800" w14:dist="38100" w14:dir="2700000" w14:sx="100000" w14:sy="100000" w14:kx="0" w14:ky="0" w14:algn="tl">
                  <w14:srgbClr w14:val="000000">
                    <w14:alpha w14:val="60000"/>
                  </w14:srgbClr>
                </w14:shadow>
              </w:rPr>
            </w:pPr>
            <w:r>
              <w:rPr>
                <w:rFonts w:ascii="Baskerville Old Face" w:hAnsi="Baskerville Old Face"/>
                <w:noProof/>
              </w:rPr>
              <w:drawing>
                <wp:inline distT="0" distB="0" distL="0" distR="0" wp14:anchorId="702D4C4C" wp14:editId="14D4F2DA">
                  <wp:extent cx="1035050" cy="1064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64895"/>
                          </a:xfrm>
                          <a:prstGeom prst="rect">
                            <a:avLst/>
                          </a:prstGeom>
                          <a:solidFill>
                            <a:srgbClr val="FFFFFF"/>
                          </a:solidFill>
                          <a:ln>
                            <a:noFill/>
                          </a:ln>
                        </pic:spPr>
                      </pic:pic>
                    </a:graphicData>
                  </a:graphic>
                </wp:inline>
              </w:drawing>
            </w:r>
          </w:p>
        </w:tc>
        <w:tc>
          <w:tcPr>
            <w:tcW w:w="3827" w:type="dxa"/>
          </w:tcPr>
          <w:p w:rsidR="00165840" w:rsidRPr="002647D9" w:rsidRDefault="00165840" w:rsidP="00672F88">
            <w:pPr>
              <w:pStyle w:val="a4"/>
              <w:jc w:val="center"/>
              <w:rPr>
                <w:rFonts w:ascii="Baskerville Old Face" w:hAnsi="Baskerville Old Face"/>
                <w:sz w:val="26"/>
                <w:lang w:eastAsia="ar-SA"/>
                <w14:shadow w14:blurRad="50800" w14:dist="38100" w14:dir="2700000" w14:sx="100000" w14:sy="100000" w14:kx="0" w14:ky="0" w14:algn="tl">
                  <w14:srgbClr w14:val="000000">
                    <w14:alpha w14:val="60000"/>
                  </w14:srgbClr>
                </w14:shadow>
              </w:rPr>
            </w:pPr>
            <w:r w:rsidRPr="002647D9">
              <w:rPr>
                <w:sz w:val="26"/>
                <w:lang w:eastAsia="ar-SA"/>
                <w14:shadow w14:blurRad="50800" w14:dist="38100" w14:dir="2700000" w14:sx="100000" w14:sy="100000" w14:kx="0" w14:ky="0" w14:algn="tl">
                  <w14:srgbClr w14:val="000000">
                    <w14:alpha w14:val="60000"/>
                  </w14:srgbClr>
                </w14:shadow>
              </w:rPr>
              <w:t>Республика</w:t>
            </w:r>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Pr="002647D9">
              <w:rPr>
                <w:sz w:val="26"/>
                <w:lang w:eastAsia="ar-SA"/>
                <w14:shadow w14:blurRad="50800" w14:dist="38100" w14:dir="2700000" w14:sx="100000" w14:sy="100000" w14:kx="0" w14:ky="0" w14:algn="tl">
                  <w14:srgbClr w14:val="000000">
                    <w14:alpha w14:val="60000"/>
                  </w14:srgbClr>
                </w14:shadow>
              </w:rPr>
              <w:t>Башкортостан</w:t>
            </w:r>
          </w:p>
          <w:p w:rsidR="00165840" w:rsidRPr="002647D9" w:rsidRDefault="00165840" w:rsidP="00672F88">
            <w:pPr>
              <w:pStyle w:val="a4"/>
              <w:jc w:val="center"/>
              <w:rPr>
                <w:rFonts w:ascii="Baskerville Old Face" w:hAnsi="Baskerville Old Face"/>
                <w:sz w:val="26"/>
                <w:lang w:eastAsia="ar-SA"/>
                <w14:shadow w14:blurRad="50800" w14:dist="38100" w14:dir="2700000" w14:sx="100000" w14:sy="100000" w14:kx="0" w14:ky="0" w14:algn="tl">
                  <w14:srgbClr w14:val="000000">
                    <w14:alpha w14:val="60000"/>
                  </w14:srgbClr>
                </w14:shadow>
              </w:rPr>
            </w:pPr>
            <w:r w:rsidRPr="002647D9">
              <w:rPr>
                <w:sz w:val="26"/>
                <w:lang w:eastAsia="ar-SA"/>
                <w14:shadow w14:blurRad="50800" w14:dist="38100" w14:dir="2700000" w14:sx="100000" w14:sy="100000" w14:kx="0" w14:ky="0" w14:algn="tl">
                  <w14:srgbClr w14:val="000000">
                    <w14:alpha w14:val="60000"/>
                  </w14:srgbClr>
                </w14:shadow>
              </w:rPr>
              <w:t>Совет</w:t>
            </w:r>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Pr="002647D9">
              <w:rPr>
                <w:sz w:val="26"/>
                <w:lang w:eastAsia="ar-SA"/>
                <w14:shadow w14:blurRad="50800" w14:dist="38100" w14:dir="2700000" w14:sx="100000" w14:sy="100000" w14:kx="0" w14:ky="0" w14:algn="tl">
                  <w14:srgbClr w14:val="000000">
                    <w14:alpha w14:val="60000"/>
                  </w14:srgbClr>
                </w14:shadow>
              </w:rPr>
              <w:t>сельского</w:t>
            </w:r>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Pr="002647D9">
              <w:rPr>
                <w:sz w:val="26"/>
                <w:lang w:eastAsia="ar-SA"/>
                <w14:shadow w14:blurRad="50800" w14:dist="38100" w14:dir="2700000" w14:sx="100000" w14:sy="100000" w14:kx="0" w14:ky="0" w14:algn="tl">
                  <w14:srgbClr w14:val="000000">
                    <w14:alpha w14:val="60000"/>
                  </w14:srgbClr>
                </w14:shadow>
              </w:rPr>
              <w:t>поселения</w:t>
            </w:r>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proofErr w:type="spellStart"/>
            <w:r w:rsidR="001E5EBC">
              <w:rPr>
                <w:sz w:val="26"/>
                <w:lang w:eastAsia="ar-SA"/>
                <w14:shadow w14:blurRad="50800" w14:dist="38100" w14:dir="2700000" w14:sx="100000" w14:sy="100000" w14:kx="0" w14:ky="0" w14:algn="tl">
                  <w14:srgbClr w14:val="000000">
                    <w14:alpha w14:val="60000"/>
                  </w14:srgbClr>
                </w14:shadow>
              </w:rPr>
              <w:t>Султанмуратовский</w:t>
            </w:r>
            <w:proofErr w:type="spellEnd"/>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Pr="002647D9">
              <w:rPr>
                <w:sz w:val="26"/>
                <w:lang w:eastAsia="ar-SA"/>
                <w14:shadow w14:blurRad="50800" w14:dist="38100" w14:dir="2700000" w14:sx="100000" w14:sy="100000" w14:kx="0" w14:ky="0" w14:algn="tl">
                  <w14:srgbClr w14:val="000000">
                    <w14:alpha w14:val="60000"/>
                  </w14:srgbClr>
                </w14:shadow>
              </w:rPr>
              <w:t>сельсовет</w:t>
            </w:r>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Pr="002647D9">
              <w:rPr>
                <w:sz w:val="26"/>
                <w:lang w:eastAsia="ar-SA"/>
                <w14:shadow w14:blurRad="50800" w14:dist="38100" w14:dir="2700000" w14:sx="100000" w14:sy="100000" w14:kx="0" w14:ky="0" w14:algn="tl">
                  <w14:srgbClr w14:val="000000">
                    <w14:alpha w14:val="60000"/>
                  </w14:srgbClr>
                </w14:shadow>
              </w:rPr>
              <w:t>муниципального</w:t>
            </w:r>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Pr="002647D9">
              <w:rPr>
                <w:sz w:val="26"/>
                <w:lang w:eastAsia="ar-SA"/>
                <w14:shadow w14:blurRad="50800" w14:dist="38100" w14:dir="2700000" w14:sx="100000" w14:sy="100000" w14:kx="0" w14:ky="0" w14:algn="tl">
                  <w14:srgbClr w14:val="000000">
                    <w14:alpha w14:val="60000"/>
                  </w14:srgbClr>
                </w14:shadow>
              </w:rPr>
              <w:t>района</w:t>
            </w:r>
          </w:p>
          <w:p w:rsidR="00165840" w:rsidRPr="002647D9" w:rsidRDefault="00165840" w:rsidP="00672F88">
            <w:pPr>
              <w:pStyle w:val="a4"/>
              <w:jc w:val="center"/>
              <w:rPr>
                <w:rFonts w:ascii="Baskerville Old Face" w:hAnsi="Baskerville Old Face"/>
                <w:sz w:val="26"/>
                <w:lang w:eastAsia="ar-SA"/>
                <w14:shadow w14:blurRad="50800" w14:dist="38100" w14:dir="2700000" w14:sx="100000" w14:sy="100000" w14:kx="0" w14:ky="0" w14:algn="tl">
                  <w14:srgbClr w14:val="000000">
                    <w14:alpha w14:val="60000"/>
                  </w14:srgbClr>
                </w14:shadow>
              </w:rPr>
            </w:pPr>
            <w:proofErr w:type="spellStart"/>
            <w:r w:rsidRPr="002647D9">
              <w:rPr>
                <w:sz w:val="26"/>
                <w:lang w:eastAsia="ar-SA"/>
                <w14:shadow w14:blurRad="50800" w14:dist="38100" w14:dir="2700000" w14:sx="100000" w14:sy="100000" w14:kx="0" w14:ky="0" w14:algn="tl">
                  <w14:srgbClr w14:val="000000">
                    <w14:alpha w14:val="60000"/>
                  </w14:srgbClr>
                </w14:shadow>
              </w:rPr>
              <w:t>Аургазинский</w:t>
            </w:r>
            <w:proofErr w:type="spellEnd"/>
            <w:r w:rsidRPr="002647D9">
              <w:rPr>
                <w:rFonts w:ascii="Baskerville Old Face" w:hAnsi="Baskerville Old Face"/>
                <w:sz w:val="26"/>
                <w:lang w:eastAsia="ar-SA"/>
                <w14:shadow w14:blurRad="50800" w14:dist="38100" w14:dir="2700000" w14:sx="100000" w14:sy="100000" w14:kx="0" w14:ky="0" w14:algn="tl">
                  <w14:srgbClr w14:val="000000">
                    <w14:alpha w14:val="60000"/>
                  </w14:srgbClr>
                </w14:shadow>
              </w:rPr>
              <w:t xml:space="preserve"> </w:t>
            </w:r>
            <w:r w:rsidRPr="002647D9">
              <w:rPr>
                <w:sz w:val="26"/>
                <w:lang w:eastAsia="ar-SA"/>
                <w14:shadow w14:blurRad="50800" w14:dist="38100" w14:dir="2700000" w14:sx="100000" w14:sy="100000" w14:kx="0" w14:ky="0" w14:algn="tl">
                  <w14:srgbClr w14:val="000000">
                    <w14:alpha w14:val="60000"/>
                  </w14:srgbClr>
                </w14:shadow>
              </w:rPr>
              <w:t>район</w:t>
            </w:r>
          </w:p>
          <w:p w:rsidR="00165840" w:rsidRPr="004D6C2C" w:rsidRDefault="00165840" w:rsidP="00672F88">
            <w:pPr>
              <w:pStyle w:val="a4"/>
              <w:jc w:val="center"/>
              <w:rPr>
                <w:rFonts w:ascii="Baskerville Old Face" w:hAnsi="Baskerville Old Face"/>
                <w:sz w:val="28"/>
                <w:lang w:eastAsia="ar-SA"/>
              </w:rPr>
            </w:pPr>
          </w:p>
          <w:p w:rsidR="00165840" w:rsidRPr="004D6C2C" w:rsidRDefault="00165840" w:rsidP="00672F88">
            <w:pPr>
              <w:pStyle w:val="a4"/>
              <w:jc w:val="center"/>
              <w:rPr>
                <w:rFonts w:ascii="Baskerville Old Face" w:hAnsi="Baskerville Old Face"/>
                <w:sz w:val="16"/>
                <w:lang w:eastAsia="ar-SA"/>
              </w:rPr>
            </w:pPr>
          </w:p>
        </w:tc>
      </w:tr>
    </w:tbl>
    <w:p w:rsidR="0007653D" w:rsidRDefault="0007653D" w:rsidP="00DB6B8F">
      <w:pPr>
        <w:jc w:val="center"/>
      </w:pPr>
    </w:p>
    <w:p w:rsidR="00165840" w:rsidRPr="0066224A" w:rsidRDefault="00165840" w:rsidP="00165840">
      <w:pPr>
        <w:pStyle w:val="3"/>
        <w:ind w:firstLine="0"/>
        <w:jc w:val="center"/>
        <w:rPr>
          <w:bCs/>
          <w:sz w:val="26"/>
          <w:szCs w:val="26"/>
        </w:rPr>
      </w:pPr>
      <w:r w:rsidRPr="0066224A">
        <w:rPr>
          <w:bCs/>
          <w:sz w:val="26"/>
          <w:szCs w:val="26"/>
        </w:rPr>
        <w:t xml:space="preserve"> </w:t>
      </w:r>
    </w:p>
    <w:p w:rsidR="00165840" w:rsidRPr="00165840" w:rsidRDefault="002647D9" w:rsidP="00165840">
      <w:pPr>
        <w:jc w:val="center"/>
        <w:rPr>
          <w:b/>
          <w:bCs/>
          <w:sz w:val="27"/>
          <w:szCs w:val="27"/>
          <w:lang w:val="ba-RU"/>
        </w:rPr>
      </w:pPr>
      <w:r>
        <w:rPr>
          <w:b/>
          <w:noProof/>
          <w:lang w:eastAsia="ru-RU"/>
        </w:rPr>
        <mc:AlternateContent>
          <mc:Choice Requires="wps">
            <w:drawing>
              <wp:anchor distT="4294967293" distB="4294967293" distL="114300" distR="114300" simplePos="0" relativeHeight="251658240" behindDoc="0" locked="0" layoutInCell="0" allowOverlap="1">
                <wp:simplePos x="0" y="0"/>
                <wp:positionH relativeFrom="column">
                  <wp:posOffset>13970</wp:posOffset>
                </wp:positionH>
                <wp:positionV relativeFrom="paragraph">
                  <wp:posOffset>-457201</wp:posOffset>
                </wp:positionV>
                <wp:extent cx="6035040" cy="0"/>
                <wp:effectExtent l="0" t="19050" r="3810"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36pt" to="47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" o:allowincell="f" strokeweight="2.25pt"/>
            </w:pict>
          </mc:Fallback>
        </mc:AlternateContent>
      </w:r>
      <w:r w:rsidR="00165840" w:rsidRPr="00165840">
        <w:rPr>
          <w:b/>
          <w:bCs/>
          <w:sz w:val="26"/>
          <w:szCs w:val="26"/>
        </w:rPr>
        <w:t>Р</w:t>
      </w:r>
      <w:r w:rsidR="00165840" w:rsidRPr="00165840">
        <w:rPr>
          <w:b/>
          <w:bCs/>
          <w:sz w:val="27"/>
          <w:szCs w:val="27"/>
        </w:rPr>
        <w:t>ЕШЕНИЕ</w:t>
      </w:r>
    </w:p>
    <w:p w:rsidR="00165840" w:rsidRPr="00165840" w:rsidRDefault="00165840" w:rsidP="00165840">
      <w:pPr>
        <w:pStyle w:val="3"/>
        <w:ind w:firstLine="0"/>
        <w:jc w:val="center"/>
        <w:rPr>
          <w:b/>
          <w:bCs/>
          <w:sz w:val="27"/>
          <w:szCs w:val="27"/>
          <w:lang w:val="ba-RU"/>
        </w:rPr>
      </w:pPr>
      <w:r w:rsidRPr="00165840">
        <w:rPr>
          <w:b/>
          <w:bCs/>
          <w:sz w:val="27"/>
          <w:szCs w:val="27"/>
        </w:rPr>
        <w:t xml:space="preserve">  Совета </w:t>
      </w:r>
      <w:r w:rsidRPr="00165840">
        <w:rPr>
          <w:b/>
          <w:bCs/>
          <w:sz w:val="27"/>
          <w:szCs w:val="27"/>
          <w:lang w:val="ba-RU"/>
        </w:rPr>
        <w:t xml:space="preserve">сельского поселения </w:t>
      </w:r>
      <w:r w:rsidR="001E5EBC">
        <w:rPr>
          <w:b/>
          <w:bCs/>
          <w:sz w:val="27"/>
          <w:szCs w:val="27"/>
          <w:lang w:val="ba-RU"/>
        </w:rPr>
        <w:t>Султанмуратовский</w:t>
      </w:r>
      <w:r w:rsidRPr="00165840">
        <w:rPr>
          <w:b/>
          <w:bCs/>
          <w:sz w:val="27"/>
          <w:szCs w:val="27"/>
          <w:lang w:val="ba-RU"/>
        </w:rPr>
        <w:t xml:space="preserve"> сельсовет </w:t>
      </w:r>
    </w:p>
    <w:p w:rsidR="00165840" w:rsidRPr="00165840" w:rsidRDefault="00165840" w:rsidP="00165840">
      <w:pPr>
        <w:pStyle w:val="3"/>
        <w:ind w:firstLine="0"/>
        <w:jc w:val="center"/>
        <w:rPr>
          <w:b/>
          <w:bCs/>
          <w:sz w:val="27"/>
          <w:szCs w:val="27"/>
        </w:rPr>
      </w:pPr>
      <w:r w:rsidRPr="00165840">
        <w:rPr>
          <w:b/>
          <w:bCs/>
          <w:sz w:val="27"/>
          <w:szCs w:val="27"/>
        </w:rPr>
        <w:t xml:space="preserve">муниципального района </w:t>
      </w:r>
      <w:proofErr w:type="spellStart"/>
      <w:r w:rsidRPr="00165840">
        <w:rPr>
          <w:b/>
          <w:bCs/>
          <w:sz w:val="27"/>
          <w:szCs w:val="27"/>
        </w:rPr>
        <w:t>Аургазинский</w:t>
      </w:r>
      <w:proofErr w:type="spellEnd"/>
      <w:r w:rsidRPr="00165840">
        <w:rPr>
          <w:b/>
          <w:bCs/>
          <w:sz w:val="27"/>
          <w:szCs w:val="27"/>
        </w:rPr>
        <w:t xml:space="preserve"> район </w:t>
      </w:r>
    </w:p>
    <w:p w:rsidR="00165840" w:rsidRPr="00165840" w:rsidRDefault="00165840" w:rsidP="00165840">
      <w:pPr>
        <w:jc w:val="center"/>
        <w:rPr>
          <w:b/>
          <w:sz w:val="27"/>
          <w:szCs w:val="27"/>
        </w:rPr>
      </w:pPr>
      <w:r w:rsidRPr="00165840">
        <w:rPr>
          <w:bCs/>
          <w:sz w:val="27"/>
          <w:szCs w:val="27"/>
        </w:rPr>
        <w:t xml:space="preserve"> </w:t>
      </w:r>
      <w:r w:rsidRPr="00165840">
        <w:rPr>
          <w:b/>
          <w:bCs/>
          <w:sz w:val="27"/>
          <w:szCs w:val="27"/>
        </w:rPr>
        <w:t>Республики Башкортостан</w:t>
      </w:r>
    </w:p>
    <w:p w:rsidR="00165840" w:rsidRPr="00165840" w:rsidRDefault="00165840" w:rsidP="00DB6B8F">
      <w:pPr>
        <w:jc w:val="center"/>
        <w:rPr>
          <w:sz w:val="27"/>
          <w:szCs w:val="27"/>
        </w:rPr>
      </w:pPr>
    </w:p>
    <w:p w:rsidR="00165840" w:rsidRPr="00165840" w:rsidRDefault="00165840" w:rsidP="00DB6B8F">
      <w:pPr>
        <w:jc w:val="center"/>
        <w:rPr>
          <w:sz w:val="27"/>
          <w:szCs w:val="27"/>
        </w:rPr>
      </w:pPr>
    </w:p>
    <w:p w:rsidR="0007653D" w:rsidRPr="00165840" w:rsidRDefault="0007653D" w:rsidP="00DB6B8F">
      <w:pPr>
        <w:jc w:val="center"/>
        <w:rPr>
          <w:b/>
          <w:sz w:val="27"/>
          <w:szCs w:val="27"/>
        </w:rPr>
      </w:pPr>
      <w:r w:rsidRPr="00165840">
        <w:rPr>
          <w:b/>
          <w:sz w:val="27"/>
          <w:szCs w:val="27"/>
        </w:rPr>
        <w:t>Об утверждении Соглашения</w:t>
      </w:r>
    </w:p>
    <w:p w:rsidR="009226A4" w:rsidRPr="00165840" w:rsidRDefault="0007653D" w:rsidP="00DB6B8F">
      <w:pPr>
        <w:jc w:val="center"/>
        <w:rPr>
          <w:b/>
          <w:sz w:val="27"/>
          <w:szCs w:val="27"/>
        </w:rPr>
      </w:pPr>
      <w:r w:rsidRPr="00165840">
        <w:rPr>
          <w:b/>
          <w:sz w:val="27"/>
          <w:szCs w:val="27"/>
        </w:rPr>
        <w:t xml:space="preserve">между органами местного самоуправления муниципального района </w:t>
      </w:r>
      <w:proofErr w:type="spellStart"/>
      <w:r w:rsidRPr="00165840">
        <w:rPr>
          <w:b/>
          <w:sz w:val="27"/>
          <w:szCs w:val="27"/>
        </w:rPr>
        <w:t>Аургазинский</w:t>
      </w:r>
      <w:proofErr w:type="spellEnd"/>
      <w:r w:rsidRPr="00165840">
        <w:rPr>
          <w:b/>
          <w:sz w:val="27"/>
          <w:szCs w:val="27"/>
        </w:rPr>
        <w:t xml:space="preserve"> район Республики Башкортостан и сельского поселения </w:t>
      </w:r>
      <w:proofErr w:type="spellStart"/>
      <w:r w:rsidR="001E5EBC">
        <w:rPr>
          <w:b/>
          <w:sz w:val="27"/>
          <w:szCs w:val="27"/>
        </w:rPr>
        <w:t>Султанмуратовский</w:t>
      </w:r>
      <w:proofErr w:type="spellEnd"/>
      <w:r w:rsidRPr="00165840">
        <w:rPr>
          <w:b/>
          <w:sz w:val="27"/>
          <w:szCs w:val="27"/>
        </w:rPr>
        <w:t xml:space="preserve"> сельсовет муниципального района </w:t>
      </w:r>
      <w:proofErr w:type="spellStart"/>
      <w:r w:rsidRPr="00165840">
        <w:rPr>
          <w:b/>
          <w:sz w:val="27"/>
          <w:szCs w:val="27"/>
        </w:rPr>
        <w:t>Аургазинский</w:t>
      </w:r>
      <w:proofErr w:type="spellEnd"/>
      <w:r w:rsidRPr="00165840">
        <w:rPr>
          <w:b/>
          <w:sz w:val="27"/>
          <w:szCs w:val="27"/>
        </w:rPr>
        <w:t xml:space="preserve"> район Республики Башкортостан о передаче сельскому поселению </w:t>
      </w:r>
    </w:p>
    <w:p w:rsidR="0007653D" w:rsidRPr="00165840" w:rsidRDefault="0007653D" w:rsidP="00DB6B8F">
      <w:pPr>
        <w:jc w:val="center"/>
        <w:rPr>
          <w:sz w:val="27"/>
          <w:szCs w:val="27"/>
        </w:rPr>
      </w:pPr>
      <w:r w:rsidRPr="00165840">
        <w:rPr>
          <w:b/>
          <w:sz w:val="27"/>
          <w:szCs w:val="27"/>
        </w:rPr>
        <w:t>части полномочий муниципального района</w:t>
      </w:r>
    </w:p>
    <w:p w:rsidR="0007653D" w:rsidRPr="00165840" w:rsidRDefault="0007653D" w:rsidP="00DB6B8F">
      <w:pPr>
        <w:jc w:val="center"/>
        <w:rPr>
          <w:sz w:val="27"/>
          <w:szCs w:val="27"/>
        </w:rPr>
      </w:pPr>
    </w:p>
    <w:p w:rsidR="0007653D" w:rsidRPr="00165840" w:rsidRDefault="0007653D" w:rsidP="00DB6B8F">
      <w:pPr>
        <w:jc w:val="both"/>
        <w:rPr>
          <w:sz w:val="27"/>
          <w:szCs w:val="27"/>
        </w:rPr>
      </w:pPr>
      <w:r w:rsidRPr="00165840">
        <w:rPr>
          <w:sz w:val="27"/>
          <w:szCs w:val="27"/>
        </w:rPr>
        <w:tab/>
        <w:t xml:space="preserve">В соответствии </w:t>
      </w:r>
      <w:r w:rsidR="00DD58DF" w:rsidRPr="00165840">
        <w:rPr>
          <w:sz w:val="27"/>
          <w:szCs w:val="27"/>
        </w:rPr>
        <w:t xml:space="preserve">с </w:t>
      </w:r>
      <w:r w:rsidRPr="00165840">
        <w:rPr>
          <w:sz w:val="27"/>
          <w:szCs w:val="27"/>
        </w:rPr>
        <w:t>Федеральн</w:t>
      </w:r>
      <w:r w:rsidR="00DD58DF" w:rsidRPr="00165840">
        <w:rPr>
          <w:sz w:val="27"/>
          <w:szCs w:val="27"/>
        </w:rPr>
        <w:t>ым</w:t>
      </w:r>
      <w:r w:rsidRPr="00165840">
        <w:rPr>
          <w:sz w:val="27"/>
          <w:szCs w:val="27"/>
        </w:rPr>
        <w:t xml:space="preserve"> закон</w:t>
      </w:r>
      <w:r w:rsidR="00DD58DF" w:rsidRPr="00165840">
        <w:rPr>
          <w:sz w:val="27"/>
          <w:szCs w:val="27"/>
        </w:rPr>
        <w:t>ом</w:t>
      </w:r>
      <w:r w:rsidRPr="00165840">
        <w:rPr>
          <w:sz w:val="27"/>
          <w:szCs w:val="27"/>
        </w:rP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rsidRPr="00165840">
        <w:rPr>
          <w:sz w:val="27"/>
          <w:szCs w:val="27"/>
        </w:rPr>
        <w:t>18 марта2005</w:t>
      </w:r>
      <w:r w:rsidRPr="00165840">
        <w:rPr>
          <w:sz w:val="27"/>
          <w:szCs w:val="27"/>
        </w:rPr>
        <w:t xml:space="preserve"> г</w:t>
      </w:r>
      <w:r w:rsidR="00720196" w:rsidRPr="00165840">
        <w:rPr>
          <w:sz w:val="27"/>
          <w:szCs w:val="27"/>
        </w:rPr>
        <w:t>ода</w:t>
      </w:r>
      <w:r w:rsidRPr="00165840">
        <w:rPr>
          <w:sz w:val="27"/>
          <w:szCs w:val="27"/>
        </w:rPr>
        <w:t xml:space="preserve"> № 1</w:t>
      </w:r>
      <w:r w:rsidR="00A95372" w:rsidRPr="00165840">
        <w:rPr>
          <w:sz w:val="27"/>
          <w:szCs w:val="27"/>
        </w:rPr>
        <w:t>62</w:t>
      </w:r>
      <w:r w:rsidRPr="00165840">
        <w:rPr>
          <w:sz w:val="27"/>
          <w:szCs w:val="27"/>
        </w:rPr>
        <w:t>-з «О местном самоуправлении в Республике Башкортостан», Совет</w:t>
      </w:r>
      <w:r w:rsidR="00165840" w:rsidRPr="00165840">
        <w:rPr>
          <w:sz w:val="27"/>
          <w:szCs w:val="27"/>
        </w:rPr>
        <w:t xml:space="preserve"> сельского поселения </w:t>
      </w:r>
      <w:proofErr w:type="spellStart"/>
      <w:r w:rsidR="001E5EBC">
        <w:rPr>
          <w:sz w:val="27"/>
          <w:szCs w:val="27"/>
        </w:rPr>
        <w:t>Султанмуратовский</w:t>
      </w:r>
      <w:proofErr w:type="spellEnd"/>
      <w:r w:rsidR="00165840" w:rsidRPr="00165840">
        <w:rPr>
          <w:sz w:val="27"/>
          <w:szCs w:val="27"/>
        </w:rPr>
        <w:t xml:space="preserve"> сельсовет </w:t>
      </w:r>
      <w:r w:rsidRPr="00165840">
        <w:rPr>
          <w:sz w:val="27"/>
          <w:szCs w:val="27"/>
        </w:rPr>
        <w:t xml:space="preserve">муниципального района </w:t>
      </w:r>
      <w:proofErr w:type="spellStart"/>
      <w:r w:rsidRPr="00165840">
        <w:rPr>
          <w:sz w:val="27"/>
          <w:szCs w:val="27"/>
        </w:rPr>
        <w:t>Аургазинский</w:t>
      </w:r>
      <w:proofErr w:type="spellEnd"/>
      <w:r w:rsidRPr="00165840">
        <w:rPr>
          <w:sz w:val="27"/>
          <w:szCs w:val="27"/>
        </w:rPr>
        <w:t xml:space="preserve"> район Республики Башкортостан решил:</w:t>
      </w:r>
    </w:p>
    <w:p w:rsidR="0007653D" w:rsidRPr="00165840" w:rsidRDefault="0007653D" w:rsidP="00DB6B8F">
      <w:pPr>
        <w:ind w:firstLine="708"/>
        <w:jc w:val="both"/>
        <w:rPr>
          <w:sz w:val="27"/>
          <w:szCs w:val="27"/>
        </w:rPr>
      </w:pPr>
      <w:r w:rsidRPr="00165840">
        <w:rPr>
          <w:sz w:val="27"/>
          <w:szCs w:val="27"/>
        </w:rPr>
        <w:t xml:space="preserve">1. Утвердить Соглашение между органами местного самоуправления муниципального района </w:t>
      </w:r>
      <w:proofErr w:type="spellStart"/>
      <w:r w:rsidRPr="00165840">
        <w:rPr>
          <w:sz w:val="27"/>
          <w:szCs w:val="27"/>
        </w:rPr>
        <w:t>Аургазинский</w:t>
      </w:r>
      <w:proofErr w:type="spellEnd"/>
      <w:r w:rsidRPr="00165840">
        <w:rPr>
          <w:sz w:val="27"/>
          <w:szCs w:val="27"/>
        </w:rPr>
        <w:t xml:space="preserve"> район Республики Башкортостан и сельского поселения </w:t>
      </w:r>
      <w:proofErr w:type="spellStart"/>
      <w:r w:rsidR="001E5EBC">
        <w:rPr>
          <w:sz w:val="27"/>
          <w:szCs w:val="27"/>
        </w:rPr>
        <w:t>Султанмуратовский</w:t>
      </w:r>
      <w:proofErr w:type="spellEnd"/>
      <w:r w:rsidRPr="00165840">
        <w:rPr>
          <w:sz w:val="27"/>
          <w:szCs w:val="27"/>
        </w:rPr>
        <w:t xml:space="preserve"> сельсовет муниципального района </w:t>
      </w:r>
      <w:proofErr w:type="spellStart"/>
      <w:r w:rsidRPr="00165840">
        <w:rPr>
          <w:sz w:val="27"/>
          <w:szCs w:val="27"/>
        </w:rPr>
        <w:t>Аургазинский</w:t>
      </w:r>
      <w:proofErr w:type="spellEnd"/>
      <w:r w:rsidRPr="00165840">
        <w:rPr>
          <w:sz w:val="27"/>
          <w:szCs w:val="27"/>
        </w:rPr>
        <w:t xml:space="preserve"> район Республики Башкортостан о передаче сельскому поселению части полномочий муниципального района, согласно приложению.</w:t>
      </w:r>
    </w:p>
    <w:p w:rsidR="0007653D" w:rsidRPr="00165840" w:rsidRDefault="0007653D" w:rsidP="00DB6B8F">
      <w:pPr>
        <w:ind w:firstLine="708"/>
        <w:jc w:val="both"/>
        <w:rPr>
          <w:sz w:val="27"/>
          <w:szCs w:val="27"/>
        </w:rPr>
      </w:pPr>
      <w:r w:rsidRPr="00165840">
        <w:rPr>
          <w:sz w:val="27"/>
          <w:szCs w:val="27"/>
        </w:rPr>
        <w:t xml:space="preserve">2. Настоящее решение вступает в силу с </w:t>
      </w:r>
      <w:r w:rsidR="007625E4" w:rsidRPr="00165840">
        <w:rPr>
          <w:sz w:val="27"/>
          <w:szCs w:val="27"/>
        </w:rPr>
        <w:t>1 января 201</w:t>
      </w:r>
      <w:r w:rsidR="00416ECB" w:rsidRPr="00165840">
        <w:rPr>
          <w:sz w:val="27"/>
          <w:szCs w:val="27"/>
        </w:rPr>
        <w:t>8</w:t>
      </w:r>
      <w:r w:rsidR="007625E4" w:rsidRPr="00165840">
        <w:rPr>
          <w:sz w:val="27"/>
          <w:szCs w:val="27"/>
        </w:rPr>
        <w:t xml:space="preserve"> года</w:t>
      </w:r>
      <w:r w:rsidRPr="00165840">
        <w:rPr>
          <w:sz w:val="27"/>
          <w:szCs w:val="27"/>
        </w:rPr>
        <w:t>.</w:t>
      </w:r>
    </w:p>
    <w:p w:rsidR="00A95372" w:rsidRPr="00165840" w:rsidRDefault="00A95372" w:rsidP="00A95372">
      <w:pPr>
        <w:autoSpaceDE w:val="0"/>
        <w:autoSpaceDN w:val="0"/>
        <w:adjustRightInd w:val="0"/>
        <w:ind w:firstLine="709"/>
        <w:jc w:val="both"/>
        <w:rPr>
          <w:sz w:val="27"/>
          <w:szCs w:val="27"/>
        </w:rPr>
      </w:pPr>
      <w:r w:rsidRPr="00165840">
        <w:rPr>
          <w:sz w:val="27"/>
          <w:szCs w:val="27"/>
        </w:rPr>
        <w:t xml:space="preserve">3. Настоящее решение обнародовать в здании Администрации и разместить на официальном сайте муниципального района </w:t>
      </w:r>
      <w:proofErr w:type="spellStart"/>
      <w:r w:rsidRPr="00165840">
        <w:rPr>
          <w:sz w:val="27"/>
          <w:szCs w:val="27"/>
        </w:rPr>
        <w:t>Аургазинский</w:t>
      </w:r>
      <w:proofErr w:type="spellEnd"/>
      <w:r w:rsidRPr="00165840">
        <w:rPr>
          <w:sz w:val="27"/>
          <w:szCs w:val="27"/>
        </w:rPr>
        <w:t xml:space="preserve"> район  Республики Башкортостан </w:t>
      </w:r>
      <w:r w:rsidR="00416ECB" w:rsidRPr="00165840">
        <w:rPr>
          <w:sz w:val="27"/>
          <w:szCs w:val="27"/>
        </w:rPr>
        <w:t>(</w:t>
      </w:r>
      <w:hyperlink r:id="rId8" w:history="1">
        <w:r w:rsidR="001E5EBC" w:rsidRPr="00717C6F">
          <w:rPr>
            <w:rStyle w:val="ab"/>
            <w:sz w:val="27"/>
            <w:szCs w:val="27"/>
          </w:rPr>
          <w:t>www.</w:t>
        </w:r>
        <w:r w:rsidR="001E5EBC" w:rsidRPr="00717C6F">
          <w:rPr>
            <w:rStyle w:val="ab"/>
            <w:sz w:val="27"/>
            <w:szCs w:val="27"/>
            <w:lang w:val="en-US"/>
          </w:rPr>
          <w:t>sultanmurat</w:t>
        </w:r>
        <w:r w:rsidR="001E5EBC" w:rsidRPr="00717C6F">
          <w:rPr>
            <w:rStyle w:val="ab"/>
            <w:sz w:val="27"/>
            <w:szCs w:val="27"/>
          </w:rPr>
          <w:t>.ru</w:t>
        </w:r>
      </w:hyperlink>
      <w:r w:rsidR="00416ECB" w:rsidRPr="00165840">
        <w:rPr>
          <w:color w:val="0000FF"/>
          <w:sz w:val="27"/>
          <w:szCs w:val="27"/>
        </w:rPr>
        <w:t>)</w:t>
      </w:r>
      <w:r w:rsidRPr="00165840">
        <w:rPr>
          <w:color w:val="0000FF"/>
          <w:sz w:val="27"/>
          <w:szCs w:val="27"/>
        </w:rPr>
        <w:t>.</w:t>
      </w:r>
    </w:p>
    <w:p w:rsidR="0007653D" w:rsidRPr="00165840" w:rsidRDefault="0007653D" w:rsidP="00A95372">
      <w:pPr>
        <w:ind w:firstLine="709"/>
        <w:jc w:val="both"/>
        <w:rPr>
          <w:sz w:val="27"/>
          <w:szCs w:val="27"/>
        </w:rPr>
      </w:pPr>
    </w:p>
    <w:p w:rsidR="00165840" w:rsidRPr="00165840" w:rsidRDefault="00165840" w:rsidP="00165840">
      <w:pPr>
        <w:jc w:val="both"/>
        <w:rPr>
          <w:rFonts w:eastAsia="Arial" w:cs="Arial"/>
          <w:sz w:val="26"/>
          <w:szCs w:val="26"/>
        </w:rPr>
      </w:pPr>
      <w:r w:rsidRPr="00165840">
        <w:rPr>
          <w:rFonts w:eastAsia="Arial" w:cs="Arial"/>
          <w:sz w:val="26"/>
          <w:szCs w:val="26"/>
        </w:rPr>
        <w:t>Глава сельского поселения</w:t>
      </w:r>
    </w:p>
    <w:p w:rsidR="00165840" w:rsidRPr="00165840" w:rsidRDefault="001E5EBC" w:rsidP="00165840">
      <w:pPr>
        <w:jc w:val="both"/>
        <w:rPr>
          <w:rFonts w:eastAsia="Arial" w:cs="Arial"/>
          <w:sz w:val="26"/>
          <w:szCs w:val="26"/>
        </w:rPr>
      </w:pPr>
      <w:proofErr w:type="spellStart"/>
      <w:r>
        <w:rPr>
          <w:rFonts w:eastAsia="Arial" w:cs="Arial"/>
          <w:sz w:val="26"/>
          <w:szCs w:val="26"/>
        </w:rPr>
        <w:t>Султанмуратовский</w:t>
      </w:r>
      <w:proofErr w:type="spellEnd"/>
      <w:r>
        <w:rPr>
          <w:rFonts w:eastAsia="Arial" w:cs="Arial"/>
          <w:sz w:val="26"/>
          <w:szCs w:val="26"/>
        </w:rPr>
        <w:t xml:space="preserve"> </w:t>
      </w:r>
      <w:r w:rsidR="00165840" w:rsidRPr="00165840">
        <w:rPr>
          <w:rFonts w:eastAsia="Arial" w:cs="Arial"/>
          <w:sz w:val="26"/>
          <w:szCs w:val="26"/>
        </w:rPr>
        <w:t xml:space="preserve"> сельсовет</w:t>
      </w:r>
    </w:p>
    <w:p w:rsidR="00165840" w:rsidRPr="00165840" w:rsidRDefault="00165840" w:rsidP="00165840">
      <w:pPr>
        <w:jc w:val="both"/>
        <w:rPr>
          <w:sz w:val="26"/>
          <w:szCs w:val="26"/>
        </w:rPr>
      </w:pPr>
      <w:r w:rsidRPr="00165840">
        <w:rPr>
          <w:rFonts w:eastAsia="Arial" w:cs="Arial"/>
          <w:sz w:val="26"/>
          <w:szCs w:val="26"/>
        </w:rPr>
        <w:t xml:space="preserve">МР </w:t>
      </w:r>
      <w:proofErr w:type="spellStart"/>
      <w:r w:rsidRPr="00165840">
        <w:rPr>
          <w:rFonts w:eastAsia="Arial" w:cs="Arial"/>
          <w:sz w:val="26"/>
          <w:szCs w:val="26"/>
        </w:rPr>
        <w:t>Аургазинский</w:t>
      </w:r>
      <w:proofErr w:type="spellEnd"/>
      <w:r w:rsidRPr="00165840">
        <w:rPr>
          <w:rFonts w:eastAsia="Arial" w:cs="Arial"/>
          <w:sz w:val="26"/>
          <w:szCs w:val="26"/>
        </w:rPr>
        <w:t xml:space="preserve"> район РБ</w:t>
      </w:r>
      <w:r w:rsidRPr="00165840">
        <w:rPr>
          <w:sz w:val="26"/>
          <w:szCs w:val="26"/>
        </w:rPr>
        <w:t xml:space="preserve">                                        </w:t>
      </w:r>
      <w:proofErr w:type="spellStart"/>
      <w:r w:rsidR="001E5EBC">
        <w:rPr>
          <w:sz w:val="26"/>
          <w:szCs w:val="26"/>
        </w:rPr>
        <w:t>Л.З.Мухамадиярова</w:t>
      </w:r>
      <w:proofErr w:type="spellEnd"/>
    </w:p>
    <w:p w:rsidR="00165840" w:rsidRPr="00165840" w:rsidRDefault="00165840" w:rsidP="00165840">
      <w:pPr>
        <w:pStyle w:val="a7"/>
        <w:jc w:val="both"/>
        <w:rPr>
          <w:sz w:val="26"/>
          <w:szCs w:val="26"/>
        </w:rPr>
      </w:pPr>
      <w:r w:rsidRPr="00165840">
        <w:rPr>
          <w:sz w:val="26"/>
          <w:szCs w:val="26"/>
        </w:rPr>
        <w:t xml:space="preserve">        </w:t>
      </w:r>
    </w:p>
    <w:p w:rsidR="00165840" w:rsidRPr="00165840" w:rsidRDefault="00165840" w:rsidP="00165840">
      <w:pPr>
        <w:pStyle w:val="ac"/>
        <w:rPr>
          <w:sz w:val="26"/>
          <w:szCs w:val="26"/>
        </w:rPr>
      </w:pPr>
      <w:r w:rsidRPr="00165840">
        <w:rPr>
          <w:sz w:val="26"/>
          <w:szCs w:val="26"/>
        </w:rPr>
        <w:t xml:space="preserve">с. </w:t>
      </w:r>
      <w:proofErr w:type="spellStart"/>
      <w:r w:rsidRPr="00165840">
        <w:rPr>
          <w:sz w:val="26"/>
          <w:szCs w:val="26"/>
        </w:rPr>
        <w:t>С</w:t>
      </w:r>
      <w:r w:rsidR="001E5EBC">
        <w:rPr>
          <w:sz w:val="26"/>
          <w:szCs w:val="26"/>
        </w:rPr>
        <w:t>ултанмуратово</w:t>
      </w:r>
      <w:proofErr w:type="spellEnd"/>
    </w:p>
    <w:p w:rsidR="00165840" w:rsidRPr="00033C9F" w:rsidRDefault="00165840" w:rsidP="00165840">
      <w:pPr>
        <w:pStyle w:val="ac"/>
        <w:rPr>
          <w:color w:val="000000" w:themeColor="text1"/>
          <w:sz w:val="26"/>
          <w:szCs w:val="26"/>
        </w:rPr>
      </w:pPr>
      <w:r w:rsidRPr="00033C9F">
        <w:rPr>
          <w:color w:val="000000" w:themeColor="text1"/>
          <w:sz w:val="26"/>
          <w:szCs w:val="26"/>
        </w:rPr>
        <w:t>2</w:t>
      </w:r>
      <w:r w:rsidR="00033C9F" w:rsidRPr="00033C9F">
        <w:rPr>
          <w:color w:val="000000" w:themeColor="text1"/>
          <w:sz w:val="26"/>
          <w:szCs w:val="26"/>
        </w:rPr>
        <w:t>2</w:t>
      </w:r>
      <w:r w:rsidRPr="00033C9F">
        <w:rPr>
          <w:color w:val="000000" w:themeColor="text1"/>
          <w:sz w:val="26"/>
          <w:szCs w:val="26"/>
        </w:rPr>
        <w:t xml:space="preserve"> декабря 2017 года</w:t>
      </w:r>
    </w:p>
    <w:p w:rsidR="00416ECB" w:rsidRDefault="00165840" w:rsidP="00165840">
      <w:pPr>
        <w:pStyle w:val="ac"/>
        <w:rPr>
          <w:b/>
        </w:rPr>
      </w:pPr>
      <w:r w:rsidRPr="00165840">
        <w:rPr>
          <w:sz w:val="26"/>
          <w:szCs w:val="26"/>
        </w:rPr>
        <w:t xml:space="preserve">№ </w:t>
      </w:r>
      <w:r w:rsidR="001E5EBC">
        <w:rPr>
          <w:sz w:val="26"/>
          <w:szCs w:val="26"/>
        </w:rPr>
        <w:t>171</w:t>
      </w:r>
    </w:p>
    <w:p w:rsidR="001E5EBC" w:rsidRDefault="001E5EBC" w:rsidP="00DB6B8F">
      <w:pPr>
        <w:jc w:val="center"/>
        <w:rPr>
          <w:b/>
        </w:rPr>
      </w:pPr>
    </w:p>
    <w:p w:rsidR="001C7ACF" w:rsidRDefault="001C7ACF" w:rsidP="00DB6B8F">
      <w:pPr>
        <w:jc w:val="center"/>
        <w:rPr>
          <w:b/>
        </w:rPr>
      </w:pPr>
      <w:r>
        <w:rPr>
          <w:b/>
        </w:rPr>
        <w:lastRenderedPageBreak/>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proofErr w:type="spellStart"/>
      <w:r>
        <w:rPr>
          <w:b/>
        </w:rPr>
        <w:t>Аургазинский</w:t>
      </w:r>
      <w:proofErr w:type="spellEnd"/>
      <w:r>
        <w:rPr>
          <w:b/>
        </w:rPr>
        <w:t xml:space="preserve"> район Республики Башкортостан и сельского поселения </w:t>
      </w:r>
      <w:proofErr w:type="spellStart"/>
      <w:r w:rsidR="001E5EBC">
        <w:rPr>
          <w:b/>
        </w:rPr>
        <w:t>Султанмуратовский</w:t>
      </w:r>
      <w:proofErr w:type="spellEnd"/>
      <w:r w:rsidR="001E5EBC">
        <w:rPr>
          <w:b/>
        </w:rPr>
        <w:t xml:space="preserve"> </w:t>
      </w:r>
      <w:r>
        <w:rPr>
          <w:b/>
        </w:rPr>
        <w:t xml:space="preserve">сельсовет </w:t>
      </w:r>
      <w:r w:rsidRPr="001C7ACF">
        <w:rPr>
          <w:b/>
        </w:rPr>
        <w:t xml:space="preserve">муниципального района </w:t>
      </w:r>
      <w:proofErr w:type="spellStart"/>
      <w:r w:rsidRPr="001C7ACF">
        <w:rPr>
          <w:b/>
        </w:rPr>
        <w:t>Аургазинский</w:t>
      </w:r>
      <w:proofErr w:type="spellEnd"/>
      <w:r w:rsidRPr="001C7ACF">
        <w:rPr>
          <w:b/>
        </w:rPr>
        <w:t xml:space="preserve">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r>
        <w:tab/>
      </w:r>
      <w:r>
        <w:tab/>
      </w:r>
      <w:r>
        <w:tab/>
      </w:r>
      <w:r>
        <w:tab/>
      </w:r>
      <w:r>
        <w:tab/>
      </w:r>
      <w:r>
        <w:tab/>
      </w:r>
      <w:r>
        <w:tab/>
      </w:r>
      <w:r>
        <w:tab/>
      </w:r>
      <w:r>
        <w:tab/>
      </w:r>
    </w:p>
    <w:p w:rsidR="001C7ACF" w:rsidRDefault="001C7ACF" w:rsidP="00DB6B8F">
      <w:pPr>
        <w:jc w:val="both"/>
      </w:pPr>
      <w:r>
        <w:tab/>
      </w:r>
      <w:proofErr w:type="gramStart"/>
      <w:r>
        <w:t xml:space="preserve">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w:t>
      </w:r>
      <w:proofErr w:type="spellStart"/>
      <w:r>
        <w:t>Аургазинский</w:t>
      </w:r>
      <w:proofErr w:type="spellEnd"/>
      <w:r>
        <w:t xml:space="preserve"> район Республики Башкортостан </w:t>
      </w:r>
      <w:proofErr w:type="spellStart"/>
      <w:r>
        <w:t>Худайбердина</w:t>
      </w:r>
      <w:proofErr w:type="spellEnd"/>
      <w:r w:rsidR="00A24BC1">
        <w:t xml:space="preserve"> </w:t>
      </w:r>
      <w:proofErr w:type="spellStart"/>
      <w:r>
        <w:t>Минуллы</w:t>
      </w:r>
      <w:proofErr w:type="spellEnd"/>
      <w:r w:rsidR="00A24BC1">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proofErr w:type="spellStart"/>
      <w:r w:rsidR="001E5EBC">
        <w:t>Султанмуратовский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Поселение</w:t>
      </w:r>
      <w:r>
        <w:t xml:space="preserve">, в лице главы сельского поселения </w:t>
      </w:r>
      <w:proofErr w:type="spellStart"/>
      <w:r w:rsidR="001E5EBC">
        <w:t>Султанмуратовский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proofErr w:type="gramEnd"/>
      <w:r w:rsidR="00EB710D">
        <w:t xml:space="preserve"> </w:t>
      </w:r>
      <w:proofErr w:type="spellStart"/>
      <w:r w:rsidR="001E5EBC">
        <w:t>Мухамадияровой</w:t>
      </w:r>
      <w:proofErr w:type="spellEnd"/>
      <w:r w:rsidR="001E5EBC">
        <w:t xml:space="preserve">  Лены </w:t>
      </w:r>
      <w:proofErr w:type="spellStart"/>
      <w:r w:rsidR="001E5EBC">
        <w:t>Зуфаровны</w:t>
      </w:r>
      <w:proofErr w:type="spellEnd"/>
      <w:r>
        <w:t>, действующе</w:t>
      </w:r>
      <w:r w:rsidR="00416ECB">
        <w:t>го</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w:t>
      </w:r>
      <w:proofErr w:type="gramStart"/>
      <w:r>
        <w:t xml:space="preserve">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 осуществление муниципального </w:t>
      </w:r>
      <w:proofErr w:type="gramStart"/>
      <w:r w:rsidRPr="00056663">
        <w:rPr>
          <w:rFonts w:eastAsia="Times New Roman" w:cs="Times New Roman"/>
          <w:color w:val="000000"/>
          <w:szCs w:val="28"/>
          <w:lang w:eastAsia="ru-RU"/>
        </w:rPr>
        <w:t>контроля за</w:t>
      </w:r>
      <w:proofErr w:type="gramEnd"/>
      <w:r w:rsidRPr="00056663">
        <w:rPr>
          <w:rFonts w:eastAsia="Times New Roman" w:cs="Times New Roman"/>
          <w:color w:val="000000"/>
          <w:szCs w:val="28"/>
          <w:lang w:eastAsia="ru-RU"/>
        </w:rPr>
        <w:t xml:space="preserve"> обеспечением сохранности автомобильных дорог местного значения</w:t>
      </w:r>
      <w:r w:rsidR="00165840">
        <w:rPr>
          <w:rFonts w:eastAsia="Times New Roman" w:cs="Times New Roman"/>
          <w:color w:val="000000"/>
          <w:szCs w:val="28"/>
          <w:lang w:eastAsia="ru-RU"/>
        </w:rPr>
        <w:t xml:space="preserve"> </w:t>
      </w:r>
      <w:r>
        <w:t>(согласно приложению №</w:t>
      </w:r>
      <w:r w:rsidR="00165840">
        <w:t xml:space="preserve"> </w:t>
      </w:r>
      <w:r>
        <w:t>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65840"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 xml:space="preserve">2.1.1. Предусматривать в бюджете муниципального района </w:t>
      </w:r>
      <w:proofErr w:type="spellStart"/>
      <w:r>
        <w:t>Аургазинский</w:t>
      </w:r>
      <w:proofErr w:type="spellEnd"/>
      <w:r>
        <w:t xml:space="preserve">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lastRenderedPageBreak/>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 xml:space="preserve">2.3.1. </w:t>
      </w:r>
      <w:proofErr w:type="gramStart"/>
      <w: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w:t>
      </w:r>
      <w:proofErr w:type="spellStart"/>
      <w:r>
        <w:t>Аургазинский</w:t>
      </w:r>
      <w:proofErr w:type="spellEnd"/>
      <w:r>
        <w:t xml:space="preserve">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rsidR="001E5EBC">
        <w:t>Султанмуратовский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lastRenderedPageBreak/>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proofErr w:type="gramStart"/>
      <w:r w:rsidRPr="008E4142">
        <w:t>утвержденн</w:t>
      </w:r>
      <w:r w:rsidR="000264C9" w:rsidRPr="008E4142">
        <w:t>ой</w:t>
      </w:r>
      <w:proofErr w:type="gramEnd"/>
      <w:r w:rsidRPr="008E4142">
        <w:t xml:space="preserve"> решением Совета муниципального района  </w:t>
      </w:r>
      <w:proofErr w:type="spellStart"/>
      <w:r w:rsidRPr="008E4142">
        <w:t>Аургазинский</w:t>
      </w:r>
      <w:proofErr w:type="spellEnd"/>
      <w:r w:rsidRPr="008E4142">
        <w:t xml:space="preserve">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763365" w:rsidRDefault="004D58D1" w:rsidP="00165840">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165840" w:rsidRDefault="00165840"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lastRenderedPageBreak/>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201</w:t>
      </w:r>
      <w:r w:rsidR="00416ECB">
        <w:rPr>
          <w:szCs w:val="28"/>
        </w:rPr>
        <w:t>8</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w:t>
      </w:r>
      <w:proofErr w:type="spellStart"/>
      <w:r>
        <w:rPr>
          <w:szCs w:val="28"/>
        </w:rPr>
        <w:t>Аургазинский</w:t>
      </w:r>
      <w:proofErr w:type="spellEnd"/>
      <w:r>
        <w:rPr>
          <w:szCs w:val="28"/>
        </w:rPr>
        <w:t xml:space="preserve"> район Республики Башкортостан и </w:t>
      </w:r>
      <w:r w:rsidR="00654F31" w:rsidRPr="00654F31">
        <w:rPr>
          <w:szCs w:val="28"/>
        </w:rPr>
        <w:t xml:space="preserve">сельского поселения </w:t>
      </w:r>
      <w:proofErr w:type="spellStart"/>
      <w:r w:rsidR="001E5EBC">
        <w:rPr>
          <w:szCs w:val="28"/>
        </w:rPr>
        <w:t>Султанмуратовский</w:t>
      </w:r>
      <w:proofErr w:type="spellEnd"/>
      <w:r w:rsidR="00654F31" w:rsidRPr="00654F31">
        <w:rPr>
          <w:szCs w:val="28"/>
        </w:rPr>
        <w:t xml:space="preserve"> сельсовет муниципального района </w:t>
      </w:r>
      <w:proofErr w:type="spellStart"/>
      <w:r w:rsidR="00654F31" w:rsidRPr="00654F31">
        <w:rPr>
          <w:szCs w:val="28"/>
        </w:rPr>
        <w:t>Аургазинский</w:t>
      </w:r>
      <w:proofErr w:type="spellEnd"/>
      <w:r w:rsidR="00654F31" w:rsidRPr="00654F31">
        <w:rPr>
          <w:szCs w:val="28"/>
        </w:rPr>
        <w:t xml:space="preserve"> район Республики Башкортостан </w:t>
      </w:r>
      <w:r w:rsidR="00654F31">
        <w:rPr>
          <w:szCs w:val="28"/>
        </w:rPr>
        <w:t xml:space="preserve">и </w:t>
      </w:r>
      <w:r>
        <w:rPr>
          <w:szCs w:val="28"/>
        </w:rPr>
        <w:t>действует по 31 декабря 201</w:t>
      </w:r>
      <w:r w:rsidR="00416ECB">
        <w:rPr>
          <w:szCs w:val="28"/>
        </w:rPr>
        <w:t>8</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w:t>
      </w:r>
      <w:proofErr w:type="spellStart"/>
      <w:r>
        <w:rPr>
          <w:szCs w:val="28"/>
        </w:rPr>
        <w:t>Аургазинский</w:t>
      </w:r>
      <w:proofErr w:type="spellEnd"/>
      <w:r>
        <w:rPr>
          <w:szCs w:val="28"/>
        </w:rPr>
        <w:t xml:space="preserve"> район Республики Башкортостан</w:t>
      </w:r>
      <w:r w:rsidR="00D73B81">
        <w:rPr>
          <w:szCs w:val="28"/>
        </w:rPr>
        <w:t xml:space="preserve"> и сельского поселения </w:t>
      </w:r>
      <w:proofErr w:type="spellStart"/>
      <w:r w:rsidR="001E5EBC">
        <w:rPr>
          <w:szCs w:val="28"/>
        </w:rPr>
        <w:t>Султанмуратовский</w:t>
      </w:r>
      <w:proofErr w:type="spellEnd"/>
      <w:r w:rsidR="001E5EBC" w:rsidRPr="00654F31">
        <w:rPr>
          <w:szCs w:val="28"/>
        </w:rPr>
        <w:t xml:space="preserve"> </w:t>
      </w:r>
      <w:r w:rsidR="00D73B81">
        <w:rPr>
          <w:szCs w:val="28"/>
        </w:rPr>
        <w:t xml:space="preserve"> сельсовет муниципального района </w:t>
      </w:r>
      <w:proofErr w:type="spellStart"/>
      <w:r w:rsidR="00D73B81">
        <w:rPr>
          <w:szCs w:val="28"/>
        </w:rPr>
        <w:t>Аургазинский</w:t>
      </w:r>
      <w:proofErr w:type="spellEnd"/>
      <w:r w:rsidR="00D73B81">
        <w:rPr>
          <w:szCs w:val="28"/>
        </w:rPr>
        <w:t xml:space="preserve">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C50C1C" w:rsidRPr="00165840" w:rsidTr="00C329CB">
        <w:tc>
          <w:tcPr>
            <w:tcW w:w="5070" w:type="dxa"/>
          </w:tcPr>
          <w:p w:rsidR="00D73B81" w:rsidRPr="00165840" w:rsidRDefault="00D73B81" w:rsidP="00C50C1C">
            <w:pPr>
              <w:pStyle w:val="a7"/>
              <w:spacing w:after="0"/>
              <w:rPr>
                <w:sz w:val="26"/>
                <w:szCs w:val="26"/>
              </w:rPr>
            </w:pPr>
            <w:r w:rsidRPr="00165840">
              <w:rPr>
                <w:sz w:val="26"/>
                <w:szCs w:val="26"/>
              </w:rPr>
              <w:t xml:space="preserve">Председатель Совета </w:t>
            </w:r>
          </w:p>
          <w:p w:rsidR="00C50C1C" w:rsidRPr="00165840" w:rsidRDefault="00C50C1C" w:rsidP="00C50C1C">
            <w:pPr>
              <w:pStyle w:val="a7"/>
              <w:spacing w:after="0"/>
              <w:rPr>
                <w:sz w:val="26"/>
                <w:szCs w:val="26"/>
              </w:rPr>
            </w:pPr>
            <w:r w:rsidRPr="00165840">
              <w:rPr>
                <w:sz w:val="26"/>
                <w:szCs w:val="26"/>
              </w:rPr>
              <w:t xml:space="preserve">муниципального района </w:t>
            </w:r>
          </w:p>
          <w:p w:rsidR="00C50C1C" w:rsidRPr="00165840" w:rsidRDefault="00C50C1C" w:rsidP="00C50C1C">
            <w:pPr>
              <w:pStyle w:val="a7"/>
              <w:spacing w:after="0"/>
              <w:rPr>
                <w:sz w:val="26"/>
                <w:szCs w:val="26"/>
              </w:rPr>
            </w:pPr>
            <w:proofErr w:type="spellStart"/>
            <w:r w:rsidRPr="00165840">
              <w:rPr>
                <w:sz w:val="26"/>
                <w:szCs w:val="26"/>
              </w:rPr>
              <w:t>Аургазинский</w:t>
            </w:r>
            <w:proofErr w:type="spellEnd"/>
            <w:r w:rsidRPr="00165840">
              <w:rPr>
                <w:sz w:val="26"/>
                <w:szCs w:val="26"/>
              </w:rPr>
              <w:t xml:space="preserve"> район</w:t>
            </w:r>
          </w:p>
          <w:p w:rsidR="00C50C1C" w:rsidRPr="00165840" w:rsidRDefault="00C50C1C" w:rsidP="00C50C1C">
            <w:pPr>
              <w:pStyle w:val="a7"/>
              <w:spacing w:after="0"/>
              <w:rPr>
                <w:sz w:val="26"/>
                <w:szCs w:val="26"/>
              </w:rPr>
            </w:pPr>
            <w:r w:rsidRPr="00165840">
              <w:rPr>
                <w:sz w:val="26"/>
                <w:szCs w:val="26"/>
              </w:rPr>
              <w:t xml:space="preserve">Республики Башкортостан </w:t>
            </w:r>
          </w:p>
          <w:p w:rsidR="00C50C1C" w:rsidRPr="00165840" w:rsidRDefault="00C50C1C" w:rsidP="00C50C1C">
            <w:pPr>
              <w:pStyle w:val="a7"/>
              <w:spacing w:after="0"/>
              <w:rPr>
                <w:sz w:val="26"/>
                <w:szCs w:val="26"/>
              </w:rPr>
            </w:pPr>
          </w:p>
          <w:p w:rsidR="00C50C1C" w:rsidRPr="00165840" w:rsidRDefault="00C50C1C" w:rsidP="00C50C1C">
            <w:pPr>
              <w:pStyle w:val="a7"/>
              <w:spacing w:after="0"/>
              <w:rPr>
                <w:b/>
                <w:sz w:val="26"/>
                <w:szCs w:val="26"/>
              </w:rPr>
            </w:pPr>
          </w:p>
          <w:p w:rsidR="00C50C1C" w:rsidRPr="00165840" w:rsidRDefault="00C50C1C" w:rsidP="00C50C1C">
            <w:pPr>
              <w:jc w:val="both"/>
              <w:rPr>
                <w:bCs/>
                <w:sz w:val="26"/>
                <w:szCs w:val="26"/>
              </w:rPr>
            </w:pPr>
            <w:r w:rsidRPr="00165840">
              <w:rPr>
                <w:bCs/>
                <w:sz w:val="26"/>
                <w:szCs w:val="26"/>
              </w:rPr>
              <w:t xml:space="preserve">_____________ / </w:t>
            </w:r>
            <w:proofErr w:type="spellStart"/>
            <w:r w:rsidRPr="00165840">
              <w:rPr>
                <w:bCs/>
                <w:sz w:val="26"/>
                <w:szCs w:val="26"/>
              </w:rPr>
              <w:t>Худайбердин</w:t>
            </w:r>
            <w:proofErr w:type="spellEnd"/>
            <w:r w:rsidRPr="00165840">
              <w:rPr>
                <w:bCs/>
                <w:sz w:val="26"/>
                <w:szCs w:val="26"/>
              </w:rPr>
              <w:t xml:space="preserve"> М.Ш.</w:t>
            </w:r>
          </w:p>
          <w:p w:rsidR="00C50C1C" w:rsidRPr="00165840" w:rsidRDefault="00C50C1C" w:rsidP="00C50C1C">
            <w:pPr>
              <w:jc w:val="both"/>
              <w:rPr>
                <w:bCs/>
                <w:sz w:val="26"/>
                <w:szCs w:val="26"/>
              </w:rPr>
            </w:pPr>
            <w:r w:rsidRPr="00165840">
              <w:rPr>
                <w:bCs/>
                <w:sz w:val="26"/>
                <w:szCs w:val="26"/>
              </w:rPr>
              <w:t xml:space="preserve"> «____» </w:t>
            </w:r>
            <w:r w:rsidR="00416ECB" w:rsidRPr="00165840">
              <w:rPr>
                <w:bCs/>
                <w:color w:val="FF0000"/>
                <w:sz w:val="26"/>
                <w:szCs w:val="26"/>
              </w:rPr>
              <w:t>нояб</w:t>
            </w:r>
            <w:r w:rsidRPr="00165840">
              <w:rPr>
                <w:bCs/>
                <w:color w:val="FF0000"/>
                <w:sz w:val="26"/>
                <w:szCs w:val="26"/>
              </w:rPr>
              <w:t>ря</w:t>
            </w:r>
            <w:r w:rsidRPr="00165840">
              <w:rPr>
                <w:bCs/>
                <w:sz w:val="26"/>
                <w:szCs w:val="26"/>
              </w:rPr>
              <w:t xml:space="preserve"> 201</w:t>
            </w:r>
            <w:r w:rsidR="00416ECB" w:rsidRPr="00165840">
              <w:rPr>
                <w:bCs/>
                <w:sz w:val="26"/>
                <w:szCs w:val="26"/>
              </w:rPr>
              <w:t>7</w:t>
            </w:r>
            <w:r w:rsidRPr="00165840">
              <w:rPr>
                <w:bCs/>
                <w:sz w:val="26"/>
                <w:szCs w:val="26"/>
              </w:rPr>
              <w:t xml:space="preserve"> г.</w:t>
            </w:r>
          </w:p>
          <w:p w:rsidR="00C50C1C" w:rsidRPr="00165840" w:rsidRDefault="00C50C1C" w:rsidP="00C50C1C">
            <w:pPr>
              <w:jc w:val="both"/>
              <w:rPr>
                <w:sz w:val="26"/>
                <w:szCs w:val="26"/>
              </w:rPr>
            </w:pPr>
            <w:r w:rsidRPr="00165840">
              <w:rPr>
                <w:bCs/>
                <w:sz w:val="26"/>
                <w:szCs w:val="26"/>
              </w:rPr>
              <w:t>М.П.</w:t>
            </w:r>
          </w:p>
        </w:tc>
        <w:tc>
          <w:tcPr>
            <w:tcW w:w="4785" w:type="dxa"/>
          </w:tcPr>
          <w:p w:rsidR="00C50C1C" w:rsidRPr="00165840" w:rsidRDefault="00C50C1C" w:rsidP="00C50C1C">
            <w:pPr>
              <w:pStyle w:val="a7"/>
              <w:spacing w:after="0"/>
              <w:rPr>
                <w:sz w:val="26"/>
                <w:szCs w:val="26"/>
              </w:rPr>
            </w:pPr>
            <w:r w:rsidRPr="00165840">
              <w:rPr>
                <w:sz w:val="26"/>
                <w:szCs w:val="26"/>
              </w:rPr>
              <w:t xml:space="preserve">Глава сельского поселения </w:t>
            </w:r>
            <w:proofErr w:type="spellStart"/>
            <w:r w:rsidR="001E5EBC">
              <w:rPr>
                <w:sz w:val="26"/>
                <w:szCs w:val="26"/>
              </w:rPr>
              <w:t>Султанмуратовский</w:t>
            </w:r>
            <w:proofErr w:type="spellEnd"/>
            <w:r w:rsidR="00C329CB" w:rsidRPr="00165840">
              <w:rPr>
                <w:sz w:val="26"/>
                <w:szCs w:val="26"/>
              </w:rPr>
              <w:t xml:space="preserve"> </w:t>
            </w:r>
            <w:r w:rsidRPr="00165840">
              <w:rPr>
                <w:sz w:val="26"/>
                <w:szCs w:val="26"/>
              </w:rPr>
              <w:t xml:space="preserve">сельсовет муниципального района </w:t>
            </w:r>
          </w:p>
          <w:p w:rsidR="00C50C1C" w:rsidRPr="00165840" w:rsidRDefault="00C50C1C" w:rsidP="00C50C1C">
            <w:pPr>
              <w:pStyle w:val="a7"/>
              <w:spacing w:after="0"/>
              <w:rPr>
                <w:sz w:val="26"/>
                <w:szCs w:val="26"/>
              </w:rPr>
            </w:pPr>
            <w:proofErr w:type="spellStart"/>
            <w:r w:rsidRPr="00165840">
              <w:rPr>
                <w:sz w:val="26"/>
                <w:szCs w:val="26"/>
              </w:rPr>
              <w:t>Аургазинский</w:t>
            </w:r>
            <w:proofErr w:type="spellEnd"/>
            <w:r w:rsidRPr="00165840">
              <w:rPr>
                <w:sz w:val="26"/>
                <w:szCs w:val="26"/>
              </w:rPr>
              <w:t xml:space="preserve"> район </w:t>
            </w:r>
          </w:p>
          <w:p w:rsidR="00C50C1C" w:rsidRPr="00165840" w:rsidRDefault="00C50C1C" w:rsidP="00C50C1C">
            <w:pPr>
              <w:pStyle w:val="a7"/>
              <w:spacing w:after="0"/>
              <w:rPr>
                <w:sz w:val="26"/>
                <w:szCs w:val="26"/>
              </w:rPr>
            </w:pPr>
            <w:r w:rsidRPr="00165840">
              <w:rPr>
                <w:sz w:val="26"/>
                <w:szCs w:val="26"/>
              </w:rPr>
              <w:t>Республики Башкортостан</w:t>
            </w:r>
          </w:p>
          <w:p w:rsidR="00C50C1C" w:rsidRPr="00165840" w:rsidRDefault="00C50C1C" w:rsidP="00C50C1C">
            <w:pPr>
              <w:pStyle w:val="a7"/>
              <w:spacing w:after="0"/>
              <w:rPr>
                <w:sz w:val="26"/>
                <w:szCs w:val="26"/>
              </w:rPr>
            </w:pPr>
          </w:p>
          <w:p w:rsidR="00C50C1C" w:rsidRPr="00165840" w:rsidRDefault="00C50C1C" w:rsidP="00C50C1C">
            <w:pPr>
              <w:jc w:val="both"/>
              <w:rPr>
                <w:b/>
                <w:sz w:val="26"/>
                <w:szCs w:val="26"/>
              </w:rPr>
            </w:pPr>
            <w:r w:rsidRPr="00165840">
              <w:rPr>
                <w:sz w:val="26"/>
                <w:szCs w:val="26"/>
              </w:rPr>
              <w:t xml:space="preserve">____________/ </w:t>
            </w:r>
            <w:proofErr w:type="spellStart"/>
            <w:r w:rsidR="00EA0DA8">
              <w:rPr>
                <w:sz w:val="26"/>
                <w:szCs w:val="26"/>
              </w:rPr>
              <w:t>Мухамадиярова</w:t>
            </w:r>
            <w:proofErr w:type="spellEnd"/>
            <w:r w:rsidR="00EA0DA8">
              <w:rPr>
                <w:sz w:val="26"/>
                <w:szCs w:val="26"/>
              </w:rPr>
              <w:t xml:space="preserve"> Л.З.</w:t>
            </w:r>
            <w:r w:rsidR="00165840" w:rsidRPr="00165840">
              <w:rPr>
                <w:sz w:val="26"/>
                <w:szCs w:val="26"/>
              </w:rPr>
              <w:t>.</w:t>
            </w:r>
          </w:p>
          <w:p w:rsidR="00C50C1C" w:rsidRPr="00165840" w:rsidRDefault="00C50C1C" w:rsidP="00C50C1C">
            <w:pPr>
              <w:jc w:val="both"/>
              <w:rPr>
                <w:bCs/>
                <w:sz w:val="26"/>
                <w:szCs w:val="26"/>
              </w:rPr>
            </w:pPr>
            <w:r w:rsidRPr="00165840">
              <w:rPr>
                <w:bCs/>
                <w:sz w:val="26"/>
                <w:szCs w:val="26"/>
              </w:rPr>
              <w:t xml:space="preserve">«____» </w:t>
            </w:r>
            <w:r w:rsidR="00416ECB" w:rsidRPr="00165840">
              <w:rPr>
                <w:bCs/>
                <w:color w:val="FF0000"/>
                <w:sz w:val="26"/>
                <w:szCs w:val="26"/>
              </w:rPr>
              <w:t>ноя</w:t>
            </w:r>
            <w:r w:rsidRPr="00165840">
              <w:rPr>
                <w:bCs/>
                <w:color w:val="FF0000"/>
                <w:sz w:val="26"/>
                <w:szCs w:val="26"/>
              </w:rPr>
              <w:t>бря</w:t>
            </w:r>
            <w:r w:rsidRPr="00165840">
              <w:rPr>
                <w:bCs/>
                <w:sz w:val="26"/>
                <w:szCs w:val="26"/>
              </w:rPr>
              <w:t xml:space="preserve"> 201</w:t>
            </w:r>
            <w:r w:rsidR="00416ECB" w:rsidRPr="00165840">
              <w:rPr>
                <w:bCs/>
                <w:sz w:val="26"/>
                <w:szCs w:val="26"/>
              </w:rPr>
              <w:t>7</w:t>
            </w:r>
            <w:r w:rsidRPr="00165840">
              <w:rPr>
                <w:bCs/>
                <w:sz w:val="26"/>
                <w:szCs w:val="26"/>
              </w:rPr>
              <w:t xml:space="preserve"> г.</w:t>
            </w:r>
          </w:p>
          <w:p w:rsidR="00C50C1C" w:rsidRPr="00165840" w:rsidRDefault="00C50C1C" w:rsidP="00C50C1C">
            <w:pPr>
              <w:jc w:val="both"/>
              <w:rPr>
                <w:sz w:val="26"/>
                <w:szCs w:val="26"/>
              </w:rPr>
            </w:pPr>
            <w:r w:rsidRPr="00165840">
              <w:rPr>
                <w:bCs/>
                <w:sz w:val="26"/>
                <w:szCs w:val="26"/>
              </w:rPr>
              <w:t>М.П.</w:t>
            </w:r>
          </w:p>
        </w:tc>
      </w:tr>
    </w:tbl>
    <w:p w:rsidR="00165840" w:rsidRDefault="00165840"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p>
    <w:p w:rsidR="00EA0DA8" w:rsidRPr="00556835" w:rsidRDefault="00EA0DA8" w:rsidP="00EA0DA8">
      <w:pPr>
        <w:jc w:val="right"/>
        <w:rPr>
          <w:rFonts w:cs="Times New Roman"/>
          <w:sz w:val="16"/>
          <w:szCs w:val="16"/>
        </w:rPr>
      </w:pPr>
      <w:r w:rsidRPr="00556835">
        <w:rPr>
          <w:rFonts w:cs="Times New Roman"/>
          <w:sz w:val="16"/>
          <w:szCs w:val="16"/>
        </w:rPr>
        <w:lastRenderedPageBreak/>
        <w:t>Приложение №1</w:t>
      </w:r>
    </w:p>
    <w:p w:rsidR="00EA0DA8" w:rsidRPr="00556835" w:rsidRDefault="00EA0DA8" w:rsidP="00EA0DA8">
      <w:pPr>
        <w:jc w:val="right"/>
        <w:rPr>
          <w:rFonts w:cs="Times New Roman"/>
          <w:sz w:val="16"/>
          <w:szCs w:val="16"/>
        </w:rPr>
      </w:pPr>
      <w:r w:rsidRPr="00556835">
        <w:rPr>
          <w:rFonts w:cs="Times New Roman"/>
          <w:sz w:val="16"/>
          <w:szCs w:val="16"/>
        </w:rPr>
        <w:t xml:space="preserve">к Соглашению между органами местного самоуправления </w:t>
      </w:r>
    </w:p>
    <w:p w:rsidR="00EA0DA8" w:rsidRPr="00556835" w:rsidRDefault="00EA0DA8" w:rsidP="00EA0DA8">
      <w:pPr>
        <w:jc w:val="right"/>
        <w:rPr>
          <w:rFonts w:cs="Times New Roman"/>
          <w:sz w:val="16"/>
          <w:szCs w:val="16"/>
        </w:rPr>
      </w:pPr>
      <w:r w:rsidRPr="00556835">
        <w:rPr>
          <w:rFonts w:cs="Times New Roman"/>
          <w:sz w:val="16"/>
          <w:szCs w:val="16"/>
        </w:rPr>
        <w:t xml:space="preserve">муниципального района </w:t>
      </w:r>
      <w:proofErr w:type="spellStart"/>
      <w:r w:rsidRPr="00556835">
        <w:rPr>
          <w:rFonts w:cs="Times New Roman"/>
          <w:sz w:val="16"/>
          <w:szCs w:val="16"/>
        </w:rPr>
        <w:t>Аургазинский</w:t>
      </w:r>
      <w:proofErr w:type="spellEnd"/>
      <w:r w:rsidRPr="00556835">
        <w:rPr>
          <w:rFonts w:cs="Times New Roman"/>
          <w:sz w:val="16"/>
          <w:szCs w:val="16"/>
        </w:rPr>
        <w:t xml:space="preserve"> район </w:t>
      </w:r>
    </w:p>
    <w:p w:rsidR="00EA0DA8" w:rsidRPr="00556835" w:rsidRDefault="00EA0DA8" w:rsidP="00EA0DA8">
      <w:pPr>
        <w:jc w:val="right"/>
        <w:rPr>
          <w:rFonts w:cs="Times New Roman"/>
          <w:sz w:val="16"/>
          <w:szCs w:val="16"/>
        </w:rPr>
      </w:pPr>
      <w:r w:rsidRPr="00556835">
        <w:rPr>
          <w:rFonts w:cs="Times New Roman"/>
          <w:sz w:val="16"/>
          <w:szCs w:val="16"/>
        </w:rPr>
        <w:t xml:space="preserve">Республики Башкортостан и сельского поселения </w:t>
      </w:r>
    </w:p>
    <w:p w:rsidR="00EA0DA8" w:rsidRPr="00556835" w:rsidRDefault="00EA0DA8" w:rsidP="00EA0DA8">
      <w:pPr>
        <w:jc w:val="right"/>
        <w:rPr>
          <w:rFonts w:cs="Times New Roman"/>
          <w:sz w:val="16"/>
          <w:szCs w:val="16"/>
        </w:rPr>
      </w:pPr>
      <w:proofErr w:type="spellStart"/>
      <w:r w:rsidRPr="00556835">
        <w:rPr>
          <w:rFonts w:cs="Times New Roman"/>
          <w:sz w:val="16"/>
          <w:szCs w:val="16"/>
        </w:rPr>
        <w:t>Султанмуратовский</w:t>
      </w:r>
      <w:proofErr w:type="spellEnd"/>
      <w:r w:rsidRPr="00556835">
        <w:rPr>
          <w:rFonts w:cs="Times New Roman"/>
          <w:sz w:val="16"/>
          <w:szCs w:val="16"/>
        </w:rPr>
        <w:t xml:space="preserve"> сельсовет муниципального района </w:t>
      </w:r>
    </w:p>
    <w:p w:rsidR="00EA0DA8" w:rsidRPr="00556835" w:rsidRDefault="00EA0DA8" w:rsidP="00EA0DA8">
      <w:pPr>
        <w:jc w:val="right"/>
        <w:rPr>
          <w:rFonts w:cs="Times New Roman"/>
          <w:sz w:val="16"/>
          <w:szCs w:val="16"/>
        </w:rPr>
      </w:pPr>
      <w:proofErr w:type="spellStart"/>
      <w:r w:rsidRPr="00556835">
        <w:rPr>
          <w:rFonts w:cs="Times New Roman"/>
          <w:sz w:val="16"/>
          <w:szCs w:val="16"/>
        </w:rPr>
        <w:t>Аургазинский</w:t>
      </w:r>
      <w:proofErr w:type="spellEnd"/>
      <w:r w:rsidRPr="00556835">
        <w:rPr>
          <w:rFonts w:cs="Times New Roman"/>
          <w:sz w:val="16"/>
          <w:szCs w:val="16"/>
        </w:rPr>
        <w:t xml:space="preserve"> район Республики Башкортостан </w:t>
      </w:r>
    </w:p>
    <w:p w:rsidR="00EA0DA8" w:rsidRPr="00556835" w:rsidRDefault="00EA0DA8" w:rsidP="00EA0DA8">
      <w:pPr>
        <w:jc w:val="right"/>
        <w:rPr>
          <w:rFonts w:cs="Times New Roman"/>
          <w:sz w:val="16"/>
          <w:szCs w:val="16"/>
        </w:rPr>
      </w:pPr>
      <w:r w:rsidRPr="00556835">
        <w:rPr>
          <w:rFonts w:cs="Times New Roman"/>
          <w:sz w:val="16"/>
          <w:szCs w:val="16"/>
        </w:rPr>
        <w:t xml:space="preserve">о передаче сельскому поселению </w:t>
      </w:r>
    </w:p>
    <w:p w:rsidR="00EA0DA8" w:rsidRPr="00556835" w:rsidRDefault="00EA0DA8" w:rsidP="00EA0DA8">
      <w:pPr>
        <w:jc w:val="right"/>
        <w:rPr>
          <w:rFonts w:cs="Times New Roman"/>
          <w:sz w:val="16"/>
          <w:szCs w:val="16"/>
        </w:rPr>
      </w:pPr>
      <w:r w:rsidRPr="00556835">
        <w:rPr>
          <w:rFonts w:cs="Times New Roman"/>
          <w:sz w:val="16"/>
          <w:szCs w:val="16"/>
        </w:rPr>
        <w:t>части полномочий муниципального района</w:t>
      </w:r>
    </w:p>
    <w:p w:rsidR="00EA0DA8" w:rsidRDefault="00EA0DA8" w:rsidP="00EA0DA8"/>
    <w:p w:rsidR="00EA0DA8" w:rsidRPr="00556835" w:rsidRDefault="00EA0DA8" w:rsidP="00EA0DA8">
      <w:pPr>
        <w:jc w:val="right"/>
        <w:rPr>
          <w:rFonts w:cs="Times New Roman"/>
          <w:sz w:val="16"/>
          <w:szCs w:val="16"/>
        </w:rPr>
      </w:pPr>
    </w:p>
    <w:p w:rsidR="00EA0DA8" w:rsidRPr="00556835" w:rsidRDefault="00EA0DA8" w:rsidP="00EA0DA8">
      <w:pPr>
        <w:jc w:val="center"/>
        <w:rPr>
          <w:rFonts w:cs="Times New Roman"/>
          <w:b/>
          <w:sz w:val="16"/>
          <w:szCs w:val="16"/>
        </w:rPr>
      </w:pPr>
      <w:r w:rsidRPr="00556835">
        <w:rPr>
          <w:rFonts w:cs="Times New Roman"/>
          <w:b/>
          <w:sz w:val="16"/>
          <w:szCs w:val="16"/>
        </w:rPr>
        <w:t>ПЕРЕЧЕНЬ</w:t>
      </w:r>
    </w:p>
    <w:p w:rsidR="00EA0DA8" w:rsidRPr="00556835" w:rsidRDefault="00EA0DA8" w:rsidP="00EA0DA8">
      <w:pPr>
        <w:jc w:val="center"/>
        <w:rPr>
          <w:rFonts w:cs="Times New Roman"/>
          <w:b/>
          <w:sz w:val="16"/>
          <w:szCs w:val="16"/>
        </w:rPr>
      </w:pPr>
      <w:r w:rsidRPr="00556835">
        <w:rPr>
          <w:rFonts w:cs="Times New Roman"/>
          <w:b/>
          <w:sz w:val="16"/>
          <w:szCs w:val="16"/>
        </w:rPr>
        <w:t xml:space="preserve">автомобильных дорог общего пользования местного значения </w:t>
      </w:r>
    </w:p>
    <w:p w:rsidR="00EA0DA8" w:rsidRPr="00556835" w:rsidRDefault="00EA0DA8" w:rsidP="00EA0DA8">
      <w:pPr>
        <w:jc w:val="center"/>
        <w:rPr>
          <w:rFonts w:cs="Times New Roman"/>
          <w:b/>
          <w:sz w:val="16"/>
          <w:szCs w:val="16"/>
        </w:rPr>
      </w:pPr>
      <w:r w:rsidRPr="00556835">
        <w:rPr>
          <w:rFonts w:cs="Times New Roman"/>
          <w:b/>
          <w:sz w:val="16"/>
          <w:szCs w:val="16"/>
        </w:rPr>
        <w:t xml:space="preserve">сельского поселения </w:t>
      </w:r>
      <w:proofErr w:type="spellStart"/>
      <w:r w:rsidRPr="00556835">
        <w:rPr>
          <w:rFonts w:cs="Times New Roman"/>
          <w:b/>
          <w:sz w:val="16"/>
          <w:szCs w:val="16"/>
        </w:rPr>
        <w:t>Султанмуратовский</w:t>
      </w:r>
      <w:proofErr w:type="spellEnd"/>
      <w:r w:rsidRPr="00556835">
        <w:rPr>
          <w:rFonts w:cs="Times New Roman"/>
          <w:b/>
          <w:sz w:val="16"/>
          <w:szCs w:val="16"/>
        </w:rPr>
        <w:t xml:space="preserve"> сельсовет</w:t>
      </w:r>
    </w:p>
    <w:p w:rsidR="00EA0DA8" w:rsidRPr="00556835" w:rsidRDefault="00EA0DA8" w:rsidP="00EA0DA8">
      <w:pPr>
        <w:jc w:val="both"/>
        <w:rPr>
          <w:rFonts w:cs="Times New Roman"/>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986"/>
        <w:gridCol w:w="1559"/>
        <w:gridCol w:w="1276"/>
        <w:gridCol w:w="1276"/>
        <w:gridCol w:w="850"/>
        <w:gridCol w:w="1134"/>
        <w:gridCol w:w="1134"/>
        <w:gridCol w:w="2126"/>
      </w:tblGrid>
      <w:tr w:rsidR="00EA0DA8" w:rsidRPr="00556835" w:rsidTr="00FC0F46">
        <w:trPr>
          <w:trHeight w:val="441"/>
        </w:trPr>
        <w:tc>
          <w:tcPr>
            <w:tcW w:w="540" w:type="dxa"/>
            <w:vMerge w:val="restart"/>
          </w:tcPr>
          <w:p w:rsidR="00EA0DA8" w:rsidRPr="00556835" w:rsidRDefault="00EA0DA8" w:rsidP="00FC0F46">
            <w:pPr>
              <w:jc w:val="center"/>
              <w:rPr>
                <w:rFonts w:cs="Times New Roman"/>
                <w:sz w:val="16"/>
                <w:szCs w:val="16"/>
              </w:rPr>
            </w:pPr>
            <w:r w:rsidRPr="00556835">
              <w:rPr>
                <w:rFonts w:cs="Times New Roman"/>
                <w:sz w:val="16"/>
                <w:szCs w:val="16"/>
              </w:rPr>
              <w:t xml:space="preserve">№ </w:t>
            </w:r>
            <w:proofErr w:type="gramStart"/>
            <w:r w:rsidRPr="00556835">
              <w:rPr>
                <w:rFonts w:cs="Times New Roman"/>
                <w:sz w:val="16"/>
                <w:szCs w:val="16"/>
              </w:rPr>
              <w:t>п</w:t>
            </w:r>
            <w:proofErr w:type="gramEnd"/>
            <w:r w:rsidRPr="00556835">
              <w:rPr>
                <w:rFonts w:cs="Times New Roman"/>
                <w:sz w:val="16"/>
                <w:szCs w:val="16"/>
              </w:rPr>
              <w:t>/п</w:t>
            </w:r>
          </w:p>
        </w:tc>
        <w:tc>
          <w:tcPr>
            <w:tcW w:w="986" w:type="dxa"/>
            <w:vMerge w:val="restart"/>
          </w:tcPr>
          <w:p w:rsidR="00EA0DA8" w:rsidRPr="00556835" w:rsidRDefault="00EA0DA8" w:rsidP="00FC0F46">
            <w:pPr>
              <w:jc w:val="center"/>
              <w:rPr>
                <w:rFonts w:cs="Times New Roman"/>
                <w:sz w:val="16"/>
                <w:szCs w:val="16"/>
              </w:rPr>
            </w:pPr>
            <w:r w:rsidRPr="00556835">
              <w:rPr>
                <w:rFonts w:cs="Times New Roman"/>
                <w:sz w:val="16"/>
                <w:szCs w:val="16"/>
              </w:rPr>
              <w:t>Идентификационный номер</w:t>
            </w:r>
          </w:p>
        </w:tc>
        <w:tc>
          <w:tcPr>
            <w:tcW w:w="1559" w:type="dxa"/>
            <w:vMerge w:val="restart"/>
          </w:tcPr>
          <w:p w:rsidR="00EA0DA8" w:rsidRPr="00556835" w:rsidRDefault="00EA0DA8" w:rsidP="00FC0F46">
            <w:pPr>
              <w:ind w:left="-27" w:right="34"/>
              <w:jc w:val="center"/>
              <w:rPr>
                <w:rFonts w:cs="Times New Roman"/>
                <w:sz w:val="16"/>
                <w:szCs w:val="16"/>
              </w:rPr>
            </w:pPr>
            <w:r w:rsidRPr="00556835">
              <w:rPr>
                <w:rFonts w:cs="Times New Roman"/>
                <w:sz w:val="16"/>
                <w:szCs w:val="16"/>
              </w:rPr>
              <w:t>Наименование автомобильной дороги</w:t>
            </w:r>
          </w:p>
        </w:tc>
        <w:tc>
          <w:tcPr>
            <w:tcW w:w="1276" w:type="dxa"/>
            <w:vMerge w:val="restart"/>
          </w:tcPr>
          <w:p w:rsidR="00EA0DA8" w:rsidRPr="00556835" w:rsidRDefault="00EA0DA8" w:rsidP="00FC0F46">
            <w:pPr>
              <w:jc w:val="center"/>
              <w:rPr>
                <w:rFonts w:cs="Times New Roman"/>
                <w:sz w:val="16"/>
                <w:szCs w:val="16"/>
              </w:rPr>
            </w:pPr>
            <w:r w:rsidRPr="00556835">
              <w:rPr>
                <w:rFonts w:cs="Times New Roman"/>
                <w:sz w:val="16"/>
                <w:szCs w:val="16"/>
              </w:rPr>
              <w:t>Наименование участка автомобильной дороги</w:t>
            </w:r>
          </w:p>
        </w:tc>
        <w:tc>
          <w:tcPr>
            <w:tcW w:w="1276" w:type="dxa"/>
            <w:vMerge w:val="restart"/>
          </w:tcPr>
          <w:p w:rsidR="00EA0DA8" w:rsidRPr="00556835" w:rsidRDefault="00EA0DA8" w:rsidP="00FC0F46">
            <w:pPr>
              <w:jc w:val="center"/>
              <w:rPr>
                <w:rFonts w:cs="Times New Roman"/>
                <w:sz w:val="16"/>
                <w:szCs w:val="16"/>
                <w:lang w:val="be-BY"/>
              </w:rPr>
            </w:pPr>
            <w:proofErr w:type="spellStart"/>
            <w:r w:rsidRPr="00556835">
              <w:rPr>
                <w:rFonts w:cs="Times New Roman"/>
                <w:sz w:val="16"/>
                <w:szCs w:val="16"/>
              </w:rPr>
              <w:t>Эксплуата</w:t>
            </w:r>
            <w:proofErr w:type="spellEnd"/>
          </w:p>
          <w:p w:rsidR="00EA0DA8" w:rsidRPr="00556835" w:rsidRDefault="00EA0DA8" w:rsidP="00FC0F46">
            <w:pPr>
              <w:jc w:val="center"/>
              <w:rPr>
                <w:rFonts w:cs="Times New Roman"/>
                <w:sz w:val="16"/>
                <w:szCs w:val="16"/>
              </w:rPr>
            </w:pPr>
            <w:proofErr w:type="spellStart"/>
            <w:r w:rsidRPr="00556835">
              <w:rPr>
                <w:rFonts w:cs="Times New Roman"/>
                <w:sz w:val="16"/>
                <w:szCs w:val="16"/>
              </w:rPr>
              <w:t>ционные</w:t>
            </w:r>
            <w:proofErr w:type="spellEnd"/>
            <w:r w:rsidRPr="00556835">
              <w:rPr>
                <w:rFonts w:cs="Times New Roman"/>
                <w:sz w:val="16"/>
                <w:szCs w:val="16"/>
              </w:rPr>
              <w:t xml:space="preserve"> километры</w:t>
            </w:r>
          </w:p>
        </w:tc>
        <w:tc>
          <w:tcPr>
            <w:tcW w:w="850" w:type="dxa"/>
            <w:vMerge w:val="restart"/>
          </w:tcPr>
          <w:p w:rsidR="00EA0DA8" w:rsidRPr="00556835" w:rsidRDefault="00EA0DA8" w:rsidP="00FC0F46">
            <w:pPr>
              <w:jc w:val="center"/>
              <w:rPr>
                <w:rFonts w:cs="Times New Roman"/>
                <w:sz w:val="16"/>
                <w:szCs w:val="16"/>
              </w:rPr>
            </w:pPr>
            <w:r w:rsidRPr="00556835">
              <w:rPr>
                <w:rFonts w:cs="Times New Roman"/>
                <w:sz w:val="16"/>
                <w:szCs w:val="16"/>
              </w:rPr>
              <w:t>Категория дороги</w:t>
            </w:r>
          </w:p>
        </w:tc>
        <w:tc>
          <w:tcPr>
            <w:tcW w:w="4394" w:type="dxa"/>
            <w:gridSpan w:val="3"/>
            <w:tcBorders>
              <w:bottom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 xml:space="preserve">Протяженность, </w:t>
            </w:r>
            <w:proofErr w:type="gramStart"/>
            <w:r w:rsidRPr="00556835">
              <w:rPr>
                <w:rFonts w:cs="Times New Roman"/>
                <w:sz w:val="16"/>
                <w:szCs w:val="16"/>
              </w:rPr>
              <w:t>км</w:t>
            </w:r>
            <w:proofErr w:type="gramEnd"/>
          </w:p>
        </w:tc>
      </w:tr>
      <w:tr w:rsidR="00EA0DA8" w:rsidRPr="00556835" w:rsidTr="00FC0F46">
        <w:trPr>
          <w:trHeight w:val="298"/>
        </w:trPr>
        <w:tc>
          <w:tcPr>
            <w:tcW w:w="540" w:type="dxa"/>
            <w:vMerge/>
          </w:tcPr>
          <w:p w:rsidR="00EA0DA8" w:rsidRPr="00556835" w:rsidRDefault="00EA0DA8" w:rsidP="00FC0F46">
            <w:pPr>
              <w:jc w:val="center"/>
              <w:rPr>
                <w:rFonts w:cs="Times New Roman"/>
                <w:sz w:val="16"/>
                <w:szCs w:val="16"/>
              </w:rPr>
            </w:pPr>
          </w:p>
        </w:tc>
        <w:tc>
          <w:tcPr>
            <w:tcW w:w="986" w:type="dxa"/>
            <w:vMerge/>
          </w:tcPr>
          <w:p w:rsidR="00EA0DA8" w:rsidRPr="00556835" w:rsidRDefault="00EA0DA8" w:rsidP="00FC0F46">
            <w:pPr>
              <w:jc w:val="center"/>
              <w:rPr>
                <w:rFonts w:cs="Times New Roman"/>
                <w:sz w:val="16"/>
                <w:szCs w:val="16"/>
              </w:rPr>
            </w:pPr>
          </w:p>
        </w:tc>
        <w:tc>
          <w:tcPr>
            <w:tcW w:w="1559" w:type="dxa"/>
            <w:vMerge/>
          </w:tcPr>
          <w:p w:rsidR="00EA0DA8" w:rsidRPr="00556835" w:rsidRDefault="00EA0DA8" w:rsidP="00FC0F46">
            <w:pPr>
              <w:jc w:val="center"/>
              <w:rPr>
                <w:rFonts w:cs="Times New Roman"/>
                <w:sz w:val="16"/>
                <w:szCs w:val="16"/>
              </w:rPr>
            </w:pPr>
          </w:p>
        </w:tc>
        <w:tc>
          <w:tcPr>
            <w:tcW w:w="1276" w:type="dxa"/>
            <w:vMerge/>
          </w:tcPr>
          <w:p w:rsidR="00EA0DA8" w:rsidRPr="00556835" w:rsidRDefault="00EA0DA8" w:rsidP="00FC0F46">
            <w:pPr>
              <w:jc w:val="center"/>
              <w:rPr>
                <w:rFonts w:cs="Times New Roman"/>
                <w:sz w:val="16"/>
                <w:szCs w:val="16"/>
              </w:rPr>
            </w:pPr>
          </w:p>
        </w:tc>
        <w:tc>
          <w:tcPr>
            <w:tcW w:w="1276" w:type="dxa"/>
            <w:vMerge/>
          </w:tcPr>
          <w:p w:rsidR="00EA0DA8" w:rsidRPr="00556835" w:rsidRDefault="00EA0DA8" w:rsidP="00FC0F46">
            <w:pPr>
              <w:jc w:val="center"/>
              <w:rPr>
                <w:rFonts w:cs="Times New Roman"/>
                <w:sz w:val="16"/>
                <w:szCs w:val="16"/>
              </w:rPr>
            </w:pPr>
          </w:p>
        </w:tc>
        <w:tc>
          <w:tcPr>
            <w:tcW w:w="850" w:type="dxa"/>
            <w:vMerge/>
          </w:tcPr>
          <w:p w:rsidR="00EA0DA8" w:rsidRPr="00556835" w:rsidRDefault="00EA0DA8" w:rsidP="00FC0F46">
            <w:pPr>
              <w:jc w:val="center"/>
              <w:rPr>
                <w:rFonts w:cs="Times New Roman"/>
                <w:sz w:val="16"/>
                <w:szCs w:val="16"/>
              </w:rPr>
            </w:pPr>
          </w:p>
        </w:tc>
        <w:tc>
          <w:tcPr>
            <w:tcW w:w="1134" w:type="dxa"/>
            <w:vMerge w:val="restart"/>
            <w:tcBorders>
              <w:top w:val="single" w:sz="4" w:space="0" w:color="auto"/>
              <w:right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всего</w:t>
            </w:r>
          </w:p>
        </w:tc>
        <w:tc>
          <w:tcPr>
            <w:tcW w:w="3260" w:type="dxa"/>
            <w:gridSpan w:val="2"/>
            <w:tcBorders>
              <w:top w:val="single" w:sz="4" w:space="0" w:color="auto"/>
              <w:left w:val="single" w:sz="4" w:space="0" w:color="auto"/>
              <w:bottom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В том числе</w:t>
            </w:r>
          </w:p>
        </w:tc>
      </w:tr>
      <w:tr w:rsidR="00EA0DA8" w:rsidRPr="00556835" w:rsidTr="00FC0F46">
        <w:trPr>
          <w:trHeight w:val="636"/>
        </w:trPr>
        <w:tc>
          <w:tcPr>
            <w:tcW w:w="540" w:type="dxa"/>
            <w:vMerge/>
          </w:tcPr>
          <w:p w:rsidR="00EA0DA8" w:rsidRPr="00556835" w:rsidRDefault="00EA0DA8" w:rsidP="00FC0F46">
            <w:pPr>
              <w:jc w:val="center"/>
              <w:rPr>
                <w:rFonts w:cs="Times New Roman"/>
                <w:sz w:val="16"/>
                <w:szCs w:val="16"/>
              </w:rPr>
            </w:pPr>
          </w:p>
        </w:tc>
        <w:tc>
          <w:tcPr>
            <w:tcW w:w="986" w:type="dxa"/>
            <w:vMerge/>
          </w:tcPr>
          <w:p w:rsidR="00EA0DA8" w:rsidRPr="00556835" w:rsidRDefault="00EA0DA8" w:rsidP="00FC0F46">
            <w:pPr>
              <w:jc w:val="center"/>
              <w:rPr>
                <w:rFonts w:cs="Times New Roman"/>
                <w:sz w:val="16"/>
                <w:szCs w:val="16"/>
              </w:rPr>
            </w:pPr>
          </w:p>
        </w:tc>
        <w:tc>
          <w:tcPr>
            <w:tcW w:w="1559" w:type="dxa"/>
            <w:vMerge/>
          </w:tcPr>
          <w:p w:rsidR="00EA0DA8" w:rsidRPr="00556835" w:rsidRDefault="00EA0DA8" w:rsidP="00FC0F46">
            <w:pPr>
              <w:jc w:val="center"/>
              <w:rPr>
                <w:rFonts w:cs="Times New Roman"/>
                <w:sz w:val="16"/>
                <w:szCs w:val="16"/>
              </w:rPr>
            </w:pPr>
          </w:p>
        </w:tc>
        <w:tc>
          <w:tcPr>
            <w:tcW w:w="1276" w:type="dxa"/>
            <w:vMerge/>
          </w:tcPr>
          <w:p w:rsidR="00EA0DA8" w:rsidRPr="00556835" w:rsidRDefault="00EA0DA8" w:rsidP="00FC0F46">
            <w:pPr>
              <w:jc w:val="center"/>
              <w:rPr>
                <w:rFonts w:cs="Times New Roman"/>
                <w:sz w:val="16"/>
                <w:szCs w:val="16"/>
              </w:rPr>
            </w:pPr>
          </w:p>
        </w:tc>
        <w:tc>
          <w:tcPr>
            <w:tcW w:w="1276" w:type="dxa"/>
            <w:vMerge/>
          </w:tcPr>
          <w:p w:rsidR="00EA0DA8" w:rsidRPr="00556835" w:rsidRDefault="00EA0DA8" w:rsidP="00FC0F46">
            <w:pPr>
              <w:jc w:val="center"/>
              <w:rPr>
                <w:rFonts w:cs="Times New Roman"/>
                <w:sz w:val="16"/>
                <w:szCs w:val="16"/>
              </w:rPr>
            </w:pPr>
          </w:p>
        </w:tc>
        <w:tc>
          <w:tcPr>
            <w:tcW w:w="850" w:type="dxa"/>
            <w:vMerge/>
          </w:tcPr>
          <w:p w:rsidR="00EA0DA8" w:rsidRPr="00556835" w:rsidRDefault="00EA0DA8" w:rsidP="00FC0F46">
            <w:pPr>
              <w:jc w:val="center"/>
              <w:rPr>
                <w:rFonts w:cs="Times New Roman"/>
                <w:sz w:val="16"/>
                <w:szCs w:val="16"/>
              </w:rPr>
            </w:pPr>
          </w:p>
        </w:tc>
        <w:tc>
          <w:tcPr>
            <w:tcW w:w="1134" w:type="dxa"/>
            <w:vMerge/>
            <w:tcBorders>
              <w:right w:val="single" w:sz="4" w:space="0" w:color="auto"/>
            </w:tcBorders>
          </w:tcPr>
          <w:p w:rsidR="00EA0DA8" w:rsidRPr="00556835" w:rsidRDefault="00EA0DA8" w:rsidP="00FC0F46">
            <w:pPr>
              <w:jc w:val="cente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с твердым покрытием</w:t>
            </w: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 xml:space="preserve">из них с </w:t>
            </w:r>
            <w:proofErr w:type="gramStart"/>
            <w:r w:rsidRPr="00556835">
              <w:rPr>
                <w:rFonts w:cs="Times New Roman"/>
                <w:sz w:val="16"/>
                <w:szCs w:val="16"/>
              </w:rPr>
              <w:t>асфальтобетонным</w:t>
            </w:r>
            <w:proofErr w:type="gramEnd"/>
          </w:p>
        </w:tc>
      </w:tr>
      <w:tr w:rsidR="00EA0DA8" w:rsidRPr="00556835" w:rsidTr="00FC0F46">
        <w:trPr>
          <w:trHeight w:val="275"/>
        </w:trPr>
        <w:tc>
          <w:tcPr>
            <w:tcW w:w="540" w:type="dxa"/>
          </w:tcPr>
          <w:p w:rsidR="00EA0DA8" w:rsidRPr="00556835" w:rsidRDefault="00EA0DA8" w:rsidP="00FC0F46">
            <w:pPr>
              <w:jc w:val="center"/>
              <w:rPr>
                <w:rFonts w:cs="Times New Roman"/>
                <w:sz w:val="16"/>
                <w:szCs w:val="16"/>
              </w:rPr>
            </w:pPr>
            <w:r w:rsidRPr="00556835">
              <w:rPr>
                <w:rFonts w:cs="Times New Roman"/>
                <w:sz w:val="16"/>
                <w:szCs w:val="16"/>
              </w:rPr>
              <w:t>1</w:t>
            </w:r>
          </w:p>
        </w:tc>
        <w:tc>
          <w:tcPr>
            <w:tcW w:w="986" w:type="dxa"/>
          </w:tcPr>
          <w:p w:rsidR="00EA0DA8" w:rsidRPr="00556835" w:rsidRDefault="00EA0DA8" w:rsidP="00FC0F46">
            <w:pPr>
              <w:jc w:val="center"/>
              <w:rPr>
                <w:rFonts w:cs="Times New Roman"/>
                <w:sz w:val="16"/>
                <w:szCs w:val="16"/>
              </w:rPr>
            </w:pPr>
            <w:r w:rsidRPr="00556835">
              <w:rPr>
                <w:rFonts w:cs="Times New Roman"/>
                <w:sz w:val="16"/>
                <w:szCs w:val="16"/>
              </w:rPr>
              <w:t>2</w:t>
            </w:r>
          </w:p>
        </w:tc>
        <w:tc>
          <w:tcPr>
            <w:tcW w:w="1559" w:type="dxa"/>
          </w:tcPr>
          <w:p w:rsidR="00EA0DA8" w:rsidRPr="00556835" w:rsidRDefault="00EA0DA8" w:rsidP="00FC0F46">
            <w:pPr>
              <w:jc w:val="center"/>
              <w:rPr>
                <w:rFonts w:cs="Times New Roman"/>
                <w:sz w:val="16"/>
                <w:szCs w:val="16"/>
              </w:rPr>
            </w:pPr>
            <w:r w:rsidRPr="00556835">
              <w:rPr>
                <w:rFonts w:cs="Times New Roman"/>
                <w:sz w:val="16"/>
                <w:szCs w:val="16"/>
              </w:rPr>
              <w:t>3</w:t>
            </w:r>
          </w:p>
        </w:tc>
        <w:tc>
          <w:tcPr>
            <w:tcW w:w="1276" w:type="dxa"/>
          </w:tcPr>
          <w:p w:rsidR="00EA0DA8" w:rsidRPr="00556835" w:rsidRDefault="00EA0DA8" w:rsidP="00FC0F46">
            <w:pPr>
              <w:jc w:val="center"/>
              <w:rPr>
                <w:rFonts w:cs="Times New Roman"/>
                <w:sz w:val="16"/>
                <w:szCs w:val="16"/>
              </w:rPr>
            </w:pPr>
            <w:r w:rsidRPr="00556835">
              <w:rPr>
                <w:rFonts w:cs="Times New Roman"/>
                <w:sz w:val="16"/>
                <w:szCs w:val="16"/>
              </w:rPr>
              <w:t>4</w:t>
            </w:r>
          </w:p>
        </w:tc>
        <w:tc>
          <w:tcPr>
            <w:tcW w:w="1276" w:type="dxa"/>
          </w:tcPr>
          <w:p w:rsidR="00EA0DA8" w:rsidRPr="00556835" w:rsidRDefault="00EA0DA8" w:rsidP="00FC0F46">
            <w:pPr>
              <w:jc w:val="center"/>
              <w:rPr>
                <w:rFonts w:cs="Times New Roman"/>
                <w:sz w:val="16"/>
                <w:szCs w:val="16"/>
              </w:rPr>
            </w:pPr>
            <w:r w:rsidRPr="00556835">
              <w:rPr>
                <w:rFonts w:cs="Times New Roman"/>
                <w:sz w:val="16"/>
                <w:szCs w:val="16"/>
              </w:rPr>
              <w:t>5</w:t>
            </w:r>
          </w:p>
        </w:tc>
        <w:tc>
          <w:tcPr>
            <w:tcW w:w="850" w:type="dxa"/>
          </w:tcPr>
          <w:p w:rsidR="00EA0DA8" w:rsidRPr="00556835" w:rsidRDefault="00EA0DA8" w:rsidP="00FC0F46">
            <w:pPr>
              <w:jc w:val="center"/>
              <w:rPr>
                <w:rFonts w:cs="Times New Roman"/>
                <w:sz w:val="16"/>
                <w:szCs w:val="16"/>
              </w:rPr>
            </w:pPr>
            <w:r w:rsidRPr="00556835">
              <w:rPr>
                <w:rFonts w:cs="Times New Roman"/>
                <w:sz w:val="16"/>
                <w:szCs w:val="16"/>
              </w:rPr>
              <w:t>6</w:t>
            </w:r>
          </w:p>
        </w:tc>
        <w:tc>
          <w:tcPr>
            <w:tcW w:w="1134" w:type="dxa"/>
            <w:tcBorders>
              <w:right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8</w:t>
            </w: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9</w:t>
            </w:r>
          </w:p>
        </w:tc>
      </w:tr>
      <w:tr w:rsidR="00EA0DA8" w:rsidRPr="00556835" w:rsidTr="00FC0F46">
        <w:trPr>
          <w:trHeight w:val="228"/>
        </w:trPr>
        <w:tc>
          <w:tcPr>
            <w:tcW w:w="540" w:type="dxa"/>
            <w:tcBorders>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1</w:t>
            </w:r>
          </w:p>
        </w:tc>
        <w:tc>
          <w:tcPr>
            <w:tcW w:w="986" w:type="dxa"/>
            <w:tcBorders>
              <w:bottom w:val="single" w:sz="4" w:space="0" w:color="auto"/>
            </w:tcBorders>
          </w:tcPr>
          <w:p w:rsidR="00EA0DA8" w:rsidRPr="00556835" w:rsidRDefault="00EA0DA8" w:rsidP="00FC0F46">
            <w:pPr>
              <w:rPr>
                <w:rFonts w:eastAsia="Times New Roman" w:cs="Times New Roman"/>
                <w:color w:val="000000"/>
                <w:sz w:val="16"/>
                <w:szCs w:val="16"/>
                <w:lang w:eastAsia="ru-RU"/>
              </w:rPr>
            </w:pPr>
            <w:r w:rsidRPr="00556835">
              <w:rPr>
                <w:rFonts w:eastAsia="Times New Roman" w:cs="Times New Roman"/>
                <w:color w:val="000000"/>
                <w:sz w:val="16"/>
                <w:szCs w:val="16"/>
                <w:lang w:eastAsia="ru-RU"/>
              </w:rPr>
              <w:t>80-205 ОП МР 80-51</w:t>
            </w:r>
          </w:p>
          <w:p w:rsidR="00EA0DA8" w:rsidRPr="00556835" w:rsidRDefault="00EA0DA8" w:rsidP="00FC0F46">
            <w:pPr>
              <w:rPr>
                <w:rFonts w:cs="Times New Roman"/>
                <w:sz w:val="16"/>
                <w:szCs w:val="16"/>
                <w:lang w:val="be-BY"/>
              </w:rPr>
            </w:pPr>
          </w:p>
        </w:tc>
        <w:tc>
          <w:tcPr>
            <w:tcW w:w="1559" w:type="dxa"/>
            <w:tcBorders>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Степановка - </w:t>
            </w:r>
            <w:proofErr w:type="spellStart"/>
            <w:r w:rsidRPr="00556835">
              <w:rPr>
                <w:rFonts w:cs="Times New Roman"/>
                <w:color w:val="000000"/>
                <w:sz w:val="16"/>
                <w:szCs w:val="16"/>
              </w:rPr>
              <w:t>Чишма</w:t>
            </w:r>
            <w:proofErr w:type="spellEnd"/>
            <w:r w:rsidRPr="00556835">
              <w:rPr>
                <w:rFonts w:cs="Times New Roman"/>
                <w:color w:val="000000"/>
                <w:sz w:val="16"/>
                <w:szCs w:val="16"/>
              </w:rPr>
              <w:t xml:space="preserve"> * </w:t>
            </w:r>
          </w:p>
          <w:p w:rsidR="00EA0DA8" w:rsidRPr="00556835" w:rsidRDefault="00EA0DA8" w:rsidP="00FC0F46">
            <w:pPr>
              <w:rPr>
                <w:rFonts w:cs="Times New Roman"/>
                <w:sz w:val="16"/>
                <w:szCs w:val="16"/>
                <w:lang w:val="be-BY"/>
              </w:rPr>
            </w:pPr>
          </w:p>
        </w:tc>
        <w:tc>
          <w:tcPr>
            <w:tcW w:w="1276" w:type="dxa"/>
            <w:tcBorders>
              <w:bottom w:val="single" w:sz="4" w:space="0" w:color="auto"/>
            </w:tcBorders>
          </w:tcPr>
          <w:p w:rsidR="00EA0DA8" w:rsidRPr="00556835" w:rsidRDefault="00EA0DA8" w:rsidP="00FC0F46">
            <w:pPr>
              <w:rPr>
                <w:rFonts w:cs="Times New Roman"/>
                <w:sz w:val="16"/>
                <w:szCs w:val="16"/>
                <w:lang w:val="be-BY"/>
              </w:rPr>
            </w:pPr>
            <w:r w:rsidRPr="00556835">
              <w:rPr>
                <w:rFonts w:cs="Times New Roman"/>
                <w:color w:val="000000"/>
                <w:sz w:val="16"/>
                <w:szCs w:val="16"/>
              </w:rPr>
              <w:t xml:space="preserve">Степановка - Александровка - </w:t>
            </w:r>
            <w:proofErr w:type="spellStart"/>
            <w:r w:rsidRPr="00556835">
              <w:rPr>
                <w:rFonts w:cs="Times New Roman"/>
                <w:color w:val="000000"/>
                <w:sz w:val="16"/>
                <w:szCs w:val="16"/>
              </w:rPr>
              <w:t>Чишма</w:t>
            </w:r>
            <w:proofErr w:type="spellEnd"/>
          </w:p>
        </w:tc>
        <w:tc>
          <w:tcPr>
            <w:tcW w:w="1276" w:type="dxa"/>
            <w:tcBorders>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6,660</w:t>
            </w:r>
          </w:p>
          <w:p w:rsidR="00EA0DA8" w:rsidRPr="00556835" w:rsidRDefault="00EA0DA8" w:rsidP="00FC0F46">
            <w:pPr>
              <w:jc w:val="center"/>
              <w:rPr>
                <w:rFonts w:cs="Times New Roman"/>
                <w:sz w:val="16"/>
                <w:szCs w:val="16"/>
                <w:lang w:val="be-BY"/>
              </w:rPr>
            </w:pPr>
          </w:p>
        </w:tc>
        <w:tc>
          <w:tcPr>
            <w:tcW w:w="850" w:type="dxa"/>
            <w:tcBorders>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IV</w:t>
            </w:r>
          </w:p>
          <w:p w:rsidR="00EA0DA8" w:rsidRPr="00556835" w:rsidRDefault="00EA0DA8" w:rsidP="00FC0F46">
            <w:pPr>
              <w:jc w:val="center"/>
              <w:rPr>
                <w:rFonts w:cs="Times New Roman"/>
                <w:sz w:val="16"/>
                <w:szCs w:val="16"/>
                <w:lang w:val="be-BY"/>
              </w:rPr>
            </w:pPr>
          </w:p>
        </w:tc>
        <w:tc>
          <w:tcPr>
            <w:tcW w:w="1134" w:type="dxa"/>
            <w:tcBorders>
              <w:bottom w:val="single" w:sz="4" w:space="0" w:color="auto"/>
              <w:right w:val="single" w:sz="4" w:space="0" w:color="auto"/>
            </w:tcBorders>
          </w:tcPr>
          <w:tbl>
            <w:tblPr>
              <w:tblW w:w="3440" w:type="dxa"/>
              <w:tblInd w:w="5" w:type="dxa"/>
              <w:tblLayout w:type="fixed"/>
              <w:tblLook w:val="04A0" w:firstRow="1" w:lastRow="0" w:firstColumn="1" w:lastColumn="0" w:noHBand="0" w:noVBand="1"/>
            </w:tblPr>
            <w:tblGrid>
              <w:gridCol w:w="920"/>
              <w:gridCol w:w="1360"/>
              <w:gridCol w:w="1160"/>
            </w:tblGrid>
            <w:tr w:rsidR="00EA0DA8" w:rsidRPr="00556835" w:rsidTr="00FC0F46">
              <w:trPr>
                <w:trHeight w:val="300"/>
              </w:trPr>
              <w:tc>
                <w:tcPr>
                  <w:tcW w:w="920" w:type="dxa"/>
                  <w:tcBorders>
                    <w:top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6,660</w:t>
                  </w:r>
                </w:p>
              </w:tc>
              <w:tc>
                <w:tcPr>
                  <w:tcW w:w="136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6,660</w:t>
                  </w:r>
                </w:p>
              </w:tc>
              <w:tc>
                <w:tcPr>
                  <w:tcW w:w="116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0,000</w:t>
                  </w:r>
                </w:p>
              </w:tc>
            </w:tr>
          </w:tbl>
          <w:p w:rsidR="00EA0DA8" w:rsidRPr="00556835" w:rsidRDefault="00EA0DA8" w:rsidP="00FC0F46">
            <w:pPr>
              <w:jc w:val="center"/>
              <w:rPr>
                <w:rFonts w:cs="Times New Roman"/>
                <w:sz w:val="16"/>
                <w:szCs w:val="16"/>
                <w:lang w:val="be-BY"/>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sz w:val="16"/>
                <w:szCs w:val="16"/>
                <w:lang w:val="be-BY"/>
              </w:rPr>
            </w:pPr>
            <w:r w:rsidRPr="00556835">
              <w:rPr>
                <w:rFonts w:eastAsia="Times New Roman" w:cs="Times New Roman"/>
                <w:color w:val="000000"/>
                <w:sz w:val="16"/>
                <w:szCs w:val="16"/>
                <w:lang w:eastAsia="ru-RU"/>
              </w:rPr>
              <w:t>6,660</w:t>
            </w: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0,000</w:t>
            </w:r>
          </w:p>
          <w:p w:rsidR="00EA0DA8" w:rsidRPr="00556835" w:rsidRDefault="00EA0DA8" w:rsidP="00FC0F46">
            <w:pPr>
              <w:rPr>
                <w:rFonts w:cs="Times New Roman"/>
                <w:sz w:val="16"/>
                <w:szCs w:val="16"/>
                <w:lang w:val="be-BY"/>
              </w:rPr>
            </w:pPr>
          </w:p>
        </w:tc>
      </w:tr>
      <w:tr w:rsidR="00EA0DA8" w:rsidRPr="00556835" w:rsidTr="00FC0F46">
        <w:trPr>
          <w:trHeight w:val="300"/>
        </w:trPr>
        <w:tc>
          <w:tcPr>
            <w:tcW w:w="540" w:type="dxa"/>
            <w:tcBorders>
              <w:top w:val="single" w:sz="4" w:space="0" w:color="auto"/>
            </w:tcBorders>
          </w:tcPr>
          <w:p w:rsidR="00EA0DA8" w:rsidRPr="00556835" w:rsidRDefault="00EA0DA8" w:rsidP="00FC0F46">
            <w:pPr>
              <w:rPr>
                <w:rFonts w:cs="Times New Roman"/>
                <w:sz w:val="16"/>
                <w:szCs w:val="16"/>
              </w:rPr>
            </w:pPr>
            <w:r w:rsidRPr="00556835">
              <w:rPr>
                <w:rFonts w:cs="Times New Roman"/>
                <w:sz w:val="16"/>
                <w:szCs w:val="16"/>
              </w:rPr>
              <w:t>2</w:t>
            </w:r>
          </w:p>
        </w:tc>
        <w:tc>
          <w:tcPr>
            <w:tcW w:w="986" w:type="dxa"/>
            <w:tcBorders>
              <w:top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80-205 ОП МР 80-52</w:t>
            </w:r>
          </w:p>
          <w:p w:rsidR="00EA0DA8" w:rsidRPr="00556835" w:rsidRDefault="00EA0DA8" w:rsidP="00FC0F46">
            <w:pPr>
              <w:rPr>
                <w:rFonts w:cs="Times New Roman"/>
                <w:sz w:val="16"/>
                <w:szCs w:val="16"/>
                <w:lang w:val="be-BY"/>
              </w:rPr>
            </w:pPr>
          </w:p>
        </w:tc>
        <w:tc>
          <w:tcPr>
            <w:tcW w:w="1559" w:type="dxa"/>
            <w:tcBorders>
              <w:top w:val="single" w:sz="4" w:space="0" w:color="auto"/>
            </w:tcBorders>
          </w:tcPr>
          <w:p w:rsidR="00EA0DA8" w:rsidRPr="00556835" w:rsidRDefault="00EA0DA8" w:rsidP="00FC0F46">
            <w:pPr>
              <w:rPr>
                <w:rFonts w:cs="Times New Roman"/>
                <w:color w:val="000000"/>
                <w:sz w:val="16"/>
                <w:szCs w:val="16"/>
              </w:rPr>
            </w:pPr>
            <w:proofErr w:type="spellStart"/>
            <w:r w:rsidRPr="00556835">
              <w:rPr>
                <w:rFonts w:cs="Times New Roman"/>
                <w:color w:val="000000"/>
                <w:sz w:val="16"/>
                <w:szCs w:val="16"/>
              </w:rPr>
              <w:t>Чубайтал</w:t>
            </w:r>
            <w:proofErr w:type="spellEnd"/>
            <w:r w:rsidRPr="00556835">
              <w:rPr>
                <w:rFonts w:cs="Times New Roman"/>
                <w:color w:val="000000"/>
                <w:sz w:val="16"/>
                <w:szCs w:val="16"/>
              </w:rPr>
              <w:t xml:space="preserve"> - </w:t>
            </w:r>
            <w:proofErr w:type="spellStart"/>
            <w:r w:rsidRPr="00556835">
              <w:rPr>
                <w:rFonts w:cs="Times New Roman"/>
                <w:color w:val="000000"/>
                <w:sz w:val="16"/>
                <w:szCs w:val="16"/>
              </w:rPr>
              <w:t>Кшанны</w:t>
            </w:r>
            <w:proofErr w:type="spellEnd"/>
            <w:r w:rsidRPr="00556835">
              <w:rPr>
                <w:rFonts w:cs="Times New Roman"/>
                <w:color w:val="000000"/>
                <w:sz w:val="16"/>
                <w:szCs w:val="16"/>
              </w:rPr>
              <w:t xml:space="preserve">*   </w:t>
            </w:r>
          </w:p>
          <w:p w:rsidR="00EA0DA8" w:rsidRPr="00556835" w:rsidRDefault="00EA0DA8" w:rsidP="00FC0F46">
            <w:pPr>
              <w:rPr>
                <w:rFonts w:cs="Times New Roman"/>
                <w:sz w:val="16"/>
                <w:szCs w:val="16"/>
              </w:rPr>
            </w:pPr>
          </w:p>
        </w:tc>
        <w:tc>
          <w:tcPr>
            <w:tcW w:w="1276" w:type="dxa"/>
            <w:tcBorders>
              <w:top w:val="single" w:sz="4" w:space="0" w:color="auto"/>
            </w:tcBorders>
          </w:tcPr>
          <w:p w:rsidR="00EA0DA8" w:rsidRPr="00556835" w:rsidRDefault="00EA0DA8" w:rsidP="00FC0F46">
            <w:pPr>
              <w:rPr>
                <w:rFonts w:cs="Times New Roman"/>
                <w:color w:val="000000"/>
                <w:sz w:val="16"/>
                <w:szCs w:val="16"/>
              </w:rPr>
            </w:pPr>
            <w:proofErr w:type="spellStart"/>
            <w:r w:rsidRPr="00556835">
              <w:rPr>
                <w:rFonts w:cs="Times New Roman"/>
                <w:color w:val="000000"/>
                <w:sz w:val="16"/>
                <w:szCs w:val="16"/>
              </w:rPr>
              <w:t>Чубайтал</w:t>
            </w:r>
            <w:proofErr w:type="spellEnd"/>
            <w:r w:rsidRPr="00556835">
              <w:rPr>
                <w:rFonts w:cs="Times New Roman"/>
                <w:color w:val="000000"/>
                <w:sz w:val="16"/>
                <w:szCs w:val="16"/>
              </w:rPr>
              <w:t xml:space="preserve"> - </w:t>
            </w:r>
            <w:proofErr w:type="spellStart"/>
            <w:r w:rsidRPr="00556835">
              <w:rPr>
                <w:rFonts w:cs="Times New Roman"/>
                <w:color w:val="000000"/>
                <w:sz w:val="16"/>
                <w:szCs w:val="16"/>
              </w:rPr>
              <w:t>Кшанны</w:t>
            </w:r>
            <w:proofErr w:type="spellEnd"/>
            <w:r w:rsidRPr="00556835">
              <w:rPr>
                <w:rFonts w:cs="Times New Roman"/>
                <w:color w:val="000000"/>
                <w:sz w:val="16"/>
                <w:szCs w:val="16"/>
              </w:rPr>
              <w:t xml:space="preserve">   </w:t>
            </w:r>
          </w:p>
          <w:p w:rsidR="00EA0DA8" w:rsidRPr="00556835" w:rsidRDefault="00EA0DA8" w:rsidP="00FC0F46">
            <w:pPr>
              <w:rPr>
                <w:rFonts w:cs="Times New Roman"/>
                <w:sz w:val="16"/>
                <w:szCs w:val="16"/>
              </w:rPr>
            </w:pPr>
          </w:p>
        </w:tc>
        <w:tc>
          <w:tcPr>
            <w:tcW w:w="1276" w:type="dxa"/>
            <w:tcBorders>
              <w:top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6,000</w:t>
            </w:r>
          </w:p>
          <w:p w:rsidR="00EA0DA8" w:rsidRPr="00556835" w:rsidRDefault="00EA0DA8" w:rsidP="00FC0F46">
            <w:pPr>
              <w:jc w:val="center"/>
              <w:rPr>
                <w:rFonts w:cs="Times New Roman"/>
                <w:sz w:val="16"/>
                <w:szCs w:val="16"/>
              </w:rPr>
            </w:pPr>
          </w:p>
        </w:tc>
        <w:tc>
          <w:tcPr>
            <w:tcW w:w="850" w:type="dxa"/>
            <w:tcBorders>
              <w:top w:val="single" w:sz="4" w:space="0" w:color="auto"/>
            </w:tcBorders>
          </w:tcPr>
          <w:tbl>
            <w:tblPr>
              <w:tblW w:w="4640" w:type="dxa"/>
              <w:tblInd w:w="5" w:type="dxa"/>
              <w:tblLayout w:type="fixed"/>
              <w:tblLook w:val="04A0" w:firstRow="1" w:lastRow="0" w:firstColumn="1" w:lastColumn="0" w:noHBand="0" w:noVBand="1"/>
            </w:tblPr>
            <w:tblGrid>
              <w:gridCol w:w="1200"/>
              <w:gridCol w:w="920"/>
              <w:gridCol w:w="1360"/>
              <w:gridCol w:w="1160"/>
            </w:tblGrid>
            <w:tr w:rsidR="00EA0DA8" w:rsidRPr="00556835" w:rsidTr="00FC0F46">
              <w:trPr>
                <w:trHeight w:val="300"/>
              </w:trPr>
              <w:tc>
                <w:tcPr>
                  <w:tcW w:w="1200" w:type="dxa"/>
                  <w:tcBorders>
                    <w:top w:val="single" w:sz="4" w:space="0" w:color="auto"/>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IV</w:t>
                  </w:r>
                </w:p>
              </w:tc>
              <w:tc>
                <w:tcPr>
                  <w:tcW w:w="92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6,000</w:t>
                  </w:r>
                </w:p>
              </w:tc>
              <w:tc>
                <w:tcPr>
                  <w:tcW w:w="136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6,000</w:t>
                  </w:r>
                </w:p>
              </w:tc>
              <w:tc>
                <w:tcPr>
                  <w:tcW w:w="116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0,000</w:t>
                  </w:r>
                </w:p>
              </w:tc>
            </w:tr>
          </w:tbl>
          <w:p w:rsidR="00EA0DA8" w:rsidRPr="00556835" w:rsidRDefault="00EA0DA8" w:rsidP="00FC0F46">
            <w:pPr>
              <w:jc w:val="center"/>
              <w:rPr>
                <w:rFonts w:cs="Times New Roman"/>
                <w:sz w:val="16"/>
                <w:szCs w:val="16"/>
              </w:rPr>
            </w:pPr>
          </w:p>
        </w:tc>
        <w:tc>
          <w:tcPr>
            <w:tcW w:w="1134" w:type="dxa"/>
            <w:tcBorders>
              <w:top w:val="single" w:sz="4" w:space="0" w:color="auto"/>
              <w:right w:val="single" w:sz="4" w:space="0" w:color="auto"/>
            </w:tcBorders>
          </w:tcPr>
          <w:tbl>
            <w:tblPr>
              <w:tblW w:w="3440" w:type="dxa"/>
              <w:tblInd w:w="5" w:type="dxa"/>
              <w:tblLayout w:type="fixed"/>
              <w:tblLook w:val="04A0" w:firstRow="1" w:lastRow="0" w:firstColumn="1" w:lastColumn="0" w:noHBand="0" w:noVBand="1"/>
            </w:tblPr>
            <w:tblGrid>
              <w:gridCol w:w="920"/>
              <w:gridCol w:w="1360"/>
              <w:gridCol w:w="1160"/>
            </w:tblGrid>
            <w:tr w:rsidR="00EA0DA8" w:rsidRPr="00556835" w:rsidTr="00FC0F46">
              <w:trPr>
                <w:trHeight w:val="300"/>
              </w:trPr>
              <w:tc>
                <w:tcPr>
                  <w:tcW w:w="920" w:type="dxa"/>
                  <w:tcBorders>
                    <w:top w:val="single" w:sz="4" w:space="0" w:color="auto"/>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6,000</w:t>
                  </w:r>
                </w:p>
              </w:tc>
              <w:tc>
                <w:tcPr>
                  <w:tcW w:w="136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6,000</w:t>
                  </w:r>
                </w:p>
              </w:tc>
              <w:tc>
                <w:tcPr>
                  <w:tcW w:w="116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0,000</w:t>
                  </w:r>
                </w:p>
              </w:tc>
            </w:tr>
          </w:tbl>
          <w:p w:rsidR="00EA0DA8" w:rsidRPr="00556835" w:rsidRDefault="00EA0DA8" w:rsidP="00FC0F46">
            <w:pPr>
              <w:jc w:val="cente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6,000</w:t>
            </w:r>
          </w:p>
          <w:p w:rsidR="00EA0DA8" w:rsidRPr="00556835" w:rsidRDefault="00EA0DA8" w:rsidP="00FC0F46">
            <w:pPr>
              <w:jc w:val="center"/>
              <w:rPr>
                <w:rFonts w:cs="Times New Roman"/>
                <w:sz w:val="16"/>
                <w:szCs w:val="16"/>
              </w:rPr>
            </w:pP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0,000</w:t>
            </w:r>
          </w:p>
          <w:p w:rsidR="00EA0DA8" w:rsidRPr="00556835" w:rsidRDefault="00EA0DA8" w:rsidP="00FC0F46">
            <w:pPr>
              <w:rPr>
                <w:rFonts w:cs="Times New Roman"/>
                <w:sz w:val="16"/>
                <w:szCs w:val="16"/>
              </w:rPr>
            </w:pPr>
          </w:p>
        </w:tc>
      </w:tr>
      <w:tr w:rsidR="00EA0DA8" w:rsidRPr="00556835" w:rsidTr="00FC0F46">
        <w:trPr>
          <w:trHeight w:val="300"/>
        </w:trPr>
        <w:tc>
          <w:tcPr>
            <w:tcW w:w="540" w:type="dxa"/>
            <w:tcBorders>
              <w:top w:val="single" w:sz="4" w:space="0" w:color="auto"/>
            </w:tcBorders>
          </w:tcPr>
          <w:p w:rsidR="00EA0DA8" w:rsidRPr="00556835" w:rsidRDefault="00EA0DA8" w:rsidP="00FC0F46">
            <w:pPr>
              <w:rPr>
                <w:rFonts w:cs="Times New Roman"/>
                <w:sz w:val="16"/>
                <w:szCs w:val="16"/>
              </w:rPr>
            </w:pPr>
            <w:r w:rsidRPr="00556835">
              <w:rPr>
                <w:rFonts w:cs="Times New Roman"/>
                <w:sz w:val="16"/>
                <w:szCs w:val="16"/>
              </w:rPr>
              <w:t>3</w:t>
            </w:r>
          </w:p>
        </w:tc>
        <w:tc>
          <w:tcPr>
            <w:tcW w:w="986" w:type="dxa"/>
            <w:tcBorders>
              <w:top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80-205 ОП МР 80-52</w:t>
            </w:r>
          </w:p>
          <w:p w:rsidR="00EA0DA8" w:rsidRPr="00556835" w:rsidRDefault="00EA0DA8" w:rsidP="00FC0F46">
            <w:pPr>
              <w:rPr>
                <w:rFonts w:cs="Times New Roman"/>
                <w:sz w:val="16"/>
                <w:szCs w:val="16"/>
                <w:lang w:val="be-BY"/>
              </w:rPr>
            </w:pPr>
          </w:p>
        </w:tc>
        <w:tc>
          <w:tcPr>
            <w:tcW w:w="1559" w:type="dxa"/>
            <w:tcBorders>
              <w:top w:val="single" w:sz="4" w:space="0" w:color="auto"/>
            </w:tcBorders>
          </w:tcPr>
          <w:p w:rsidR="00EA0DA8" w:rsidRPr="00556835" w:rsidRDefault="00EA0DA8" w:rsidP="00FC0F46">
            <w:pPr>
              <w:rPr>
                <w:rFonts w:cs="Times New Roman"/>
                <w:color w:val="000000"/>
                <w:sz w:val="16"/>
                <w:szCs w:val="16"/>
              </w:rPr>
            </w:pPr>
            <w:proofErr w:type="spellStart"/>
            <w:r w:rsidRPr="00556835">
              <w:rPr>
                <w:rFonts w:cs="Times New Roman"/>
                <w:color w:val="000000"/>
                <w:sz w:val="16"/>
                <w:szCs w:val="16"/>
              </w:rPr>
              <w:t>Чубайтал</w:t>
            </w:r>
            <w:proofErr w:type="spellEnd"/>
            <w:r w:rsidRPr="00556835">
              <w:rPr>
                <w:rFonts w:cs="Times New Roman"/>
                <w:color w:val="000000"/>
                <w:sz w:val="16"/>
                <w:szCs w:val="16"/>
              </w:rPr>
              <w:t xml:space="preserve"> - </w:t>
            </w:r>
            <w:proofErr w:type="spellStart"/>
            <w:r w:rsidRPr="00556835">
              <w:rPr>
                <w:rFonts w:cs="Times New Roman"/>
                <w:color w:val="000000"/>
                <w:sz w:val="16"/>
                <w:szCs w:val="16"/>
              </w:rPr>
              <w:t>Кшанны</w:t>
            </w:r>
            <w:proofErr w:type="spellEnd"/>
            <w:r w:rsidRPr="00556835">
              <w:rPr>
                <w:rFonts w:cs="Times New Roman"/>
                <w:color w:val="000000"/>
                <w:sz w:val="16"/>
                <w:szCs w:val="16"/>
              </w:rPr>
              <w:t xml:space="preserve">*   </w:t>
            </w:r>
          </w:p>
          <w:p w:rsidR="00EA0DA8" w:rsidRPr="00556835" w:rsidRDefault="00EA0DA8" w:rsidP="00FC0F46">
            <w:pPr>
              <w:rPr>
                <w:rFonts w:cs="Times New Roman"/>
                <w:sz w:val="16"/>
                <w:szCs w:val="16"/>
              </w:rPr>
            </w:pPr>
          </w:p>
        </w:tc>
        <w:tc>
          <w:tcPr>
            <w:tcW w:w="1276" w:type="dxa"/>
            <w:tcBorders>
              <w:top w:val="single" w:sz="4" w:space="0" w:color="auto"/>
            </w:tcBorders>
          </w:tcPr>
          <w:p w:rsidR="00EA0DA8" w:rsidRPr="00556835" w:rsidRDefault="00EA0DA8" w:rsidP="00FC0F46">
            <w:pPr>
              <w:rPr>
                <w:rFonts w:cs="Times New Roman"/>
                <w:color w:val="000000"/>
                <w:sz w:val="16"/>
                <w:szCs w:val="16"/>
              </w:rPr>
            </w:pPr>
            <w:proofErr w:type="spellStart"/>
            <w:r w:rsidRPr="00556835">
              <w:rPr>
                <w:rFonts w:cs="Times New Roman"/>
                <w:color w:val="000000"/>
                <w:sz w:val="16"/>
                <w:szCs w:val="16"/>
              </w:rPr>
              <w:t>Чубайтал</w:t>
            </w:r>
            <w:proofErr w:type="spellEnd"/>
            <w:r w:rsidRPr="00556835">
              <w:rPr>
                <w:rFonts w:cs="Times New Roman"/>
                <w:color w:val="000000"/>
                <w:sz w:val="16"/>
                <w:szCs w:val="16"/>
              </w:rPr>
              <w:t xml:space="preserve"> - </w:t>
            </w:r>
            <w:proofErr w:type="spellStart"/>
            <w:r w:rsidRPr="00556835">
              <w:rPr>
                <w:rFonts w:cs="Times New Roman"/>
                <w:color w:val="000000"/>
                <w:sz w:val="16"/>
                <w:szCs w:val="16"/>
              </w:rPr>
              <w:t>Кшанны</w:t>
            </w:r>
            <w:proofErr w:type="spellEnd"/>
            <w:r w:rsidRPr="00556835">
              <w:rPr>
                <w:rFonts w:cs="Times New Roman"/>
                <w:color w:val="000000"/>
                <w:sz w:val="16"/>
                <w:szCs w:val="16"/>
              </w:rPr>
              <w:t xml:space="preserve">   </w:t>
            </w:r>
          </w:p>
          <w:p w:rsidR="00EA0DA8" w:rsidRPr="00556835" w:rsidRDefault="00EA0DA8" w:rsidP="00FC0F46">
            <w:pPr>
              <w:rPr>
                <w:rFonts w:cs="Times New Roman"/>
                <w:sz w:val="16"/>
                <w:szCs w:val="16"/>
              </w:rPr>
            </w:pPr>
          </w:p>
        </w:tc>
        <w:tc>
          <w:tcPr>
            <w:tcW w:w="1276" w:type="dxa"/>
            <w:tcBorders>
              <w:top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6,000</w:t>
            </w:r>
          </w:p>
          <w:p w:rsidR="00EA0DA8" w:rsidRPr="00556835" w:rsidRDefault="00EA0DA8" w:rsidP="00FC0F46">
            <w:pPr>
              <w:jc w:val="center"/>
              <w:rPr>
                <w:rFonts w:cs="Times New Roman"/>
                <w:sz w:val="16"/>
                <w:szCs w:val="16"/>
              </w:rPr>
            </w:pPr>
          </w:p>
        </w:tc>
        <w:tc>
          <w:tcPr>
            <w:tcW w:w="850" w:type="dxa"/>
            <w:tcBorders>
              <w:top w:val="single" w:sz="4" w:space="0" w:color="auto"/>
            </w:tcBorders>
          </w:tcPr>
          <w:tbl>
            <w:tblPr>
              <w:tblW w:w="4640" w:type="dxa"/>
              <w:tblInd w:w="5" w:type="dxa"/>
              <w:tblLayout w:type="fixed"/>
              <w:tblLook w:val="04A0" w:firstRow="1" w:lastRow="0" w:firstColumn="1" w:lastColumn="0" w:noHBand="0" w:noVBand="1"/>
            </w:tblPr>
            <w:tblGrid>
              <w:gridCol w:w="1200"/>
              <w:gridCol w:w="920"/>
              <w:gridCol w:w="1360"/>
              <w:gridCol w:w="1160"/>
            </w:tblGrid>
            <w:tr w:rsidR="00EA0DA8" w:rsidRPr="00556835" w:rsidTr="00FC0F46">
              <w:trPr>
                <w:trHeight w:val="300"/>
              </w:trPr>
              <w:tc>
                <w:tcPr>
                  <w:tcW w:w="1200" w:type="dxa"/>
                  <w:tcBorders>
                    <w:top w:val="single" w:sz="4" w:space="0" w:color="auto"/>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IV</w:t>
                  </w:r>
                </w:p>
              </w:tc>
              <w:tc>
                <w:tcPr>
                  <w:tcW w:w="92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6,000</w:t>
                  </w:r>
                </w:p>
              </w:tc>
              <w:tc>
                <w:tcPr>
                  <w:tcW w:w="136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6,000</w:t>
                  </w:r>
                </w:p>
              </w:tc>
              <w:tc>
                <w:tcPr>
                  <w:tcW w:w="116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0,000</w:t>
                  </w:r>
                </w:p>
              </w:tc>
            </w:tr>
          </w:tbl>
          <w:p w:rsidR="00EA0DA8" w:rsidRPr="00556835" w:rsidRDefault="00EA0DA8" w:rsidP="00FC0F46">
            <w:pPr>
              <w:jc w:val="center"/>
              <w:rPr>
                <w:rFonts w:cs="Times New Roman"/>
                <w:sz w:val="16"/>
                <w:szCs w:val="16"/>
              </w:rPr>
            </w:pPr>
          </w:p>
        </w:tc>
        <w:tc>
          <w:tcPr>
            <w:tcW w:w="1134" w:type="dxa"/>
            <w:tcBorders>
              <w:top w:val="single" w:sz="4" w:space="0" w:color="auto"/>
              <w:right w:val="single" w:sz="4" w:space="0" w:color="auto"/>
            </w:tcBorders>
          </w:tcPr>
          <w:tbl>
            <w:tblPr>
              <w:tblW w:w="3440" w:type="dxa"/>
              <w:tblInd w:w="5" w:type="dxa"/>
              <w:tblLayout w:type="fixed"/>
              <w:tblLook w:val="04A0" w:firstRow="1" w:lastRow="0" w:firstColumn="1" w:lastColumn="0" w:noHBand="0" w:noVBand="1"/>
            </w:tblPr>
            <w:tblGrid>
              <w:gridCol w:w="920"/>
              <w:gridCol w:w="1360"/>
              <w:gridCol w:w="1160"/>
            </w:tblGrid>
            <w:tr w:rsidR="00EA0DA8" w:rsidRPr="00556835" w:rsidTr="00FC0F46">
              <w:trPr>
                <w:trHeight w:val="300"/>
              </w:trPr>
              <w:tc>
                <w:tcPr>
                  <w:tcW w:w="920" w:type="dxa"/>
                  <w:tcBorders>
                    <w:top w:val="single" w:sz="4" w:space="0" w:color="auto"/>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6,000</w:t>
                  </w:r>
                </w:p>
              </w:tc>
              <w:tc>
                <w:tcPr>
                  <w:tcW w:w="136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6,000</w:t>
                  </w:r>
                </w:p>
              </w:tc>
              <w:tc>
                <w:tcPr>
                  <w:tcW w:w="1160" w:type="dxa"/>
                  <w:tcBorders>
                    <w:top w:val="single" w:sz="4" w:space="0" w:color="auto"/>
                    <w:left w:val="nil"/>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0,000</w:t>
                  </w:r>
                </w:p>
              </w:tc>
            </w:tr>
          </w:tbl>
          <w:p w:rsidR="00EA0DA8" w:rsidRPr="00556835" w:rsidRDefault="00EA0DA8" w:rsidP="00FC0F46">
            <w:pPr>
              <w:jc w:val="cente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6,000</w:t>
            </w:r>
          </w:p>
          <w:p w:rsidR="00EA0DA8" w:rsidRPr="00556835" w:rsidRDefault="00EA0DA8" w:rsidP="00FC0F46">
            <w:pPr>
              <w:jc w:val="center"/>
              <w:rPr>
                <w:rFonts w:cs="Times New Roman"/>
                <w:sz w:val="16"/>
                <w:szCs w:val="16"/>
              </w:rPr>
            </w:pP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0,000</w:t>
            </w:r>
          </w:p>
          <w:p w:rsidR="00EA0DA8" w:rsidRPr="00556835" w:rsidRDefault="00EA0DA8" w:rsidP="00FC0F46">
            <w:pPr>
              <w:rPr>
                <w:rFonts w:cs="Times New Roman"/>
                <w:sz w:val="16"/>
                <w:szCs w:val="16"/>
              </w:rPr>
            </w:pPr>
          </w:p>
        </w:tc>
      </w:tr>
      <w:tr w:rsidR="00EA0DA8" w:rsidRPr="00556835" w:rsidTr="00FC0F46">
        <w:trPr>
          <w:trHeight w:val="384"/>
        </w:trPr>
        <w:tc>
          <w:tcPr>
            <w:tcW w:w="540" w:type="dxa"/>
            <w:tcBorders>
              <w:top w:val="single" w:sz="4" w:space="0" w:color="auto"/>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4</w:t>
            </w:r>
          </w:p>
        </w:tc>
        <w:tc>
          <w:tcPr>
            <w:tcW w:w="986" w:type="dxa"/>
            <w:tcBorders>
              <w:top w:val="single" w:sz="4" w:space="0" w:color="auto"/>
              <w:bottom w:val="single" w:sz="4" w:space="0" w:color="auto"/>
            </w:tcBorders>
          </w:tcPr>
          <w:tbl>
            <w:tblPr>
              <w:tblW w:w="18860" w:type="dxa"/>
              <w:tblInd w:w="5" w:type="dxa"/>
              <w:tblLayout w:type="fixed"/>
              <w:tblLook w:val="04A0" w:firstRow="1" w:lastRow="0" w:firstColumn="1" w:lastColumn="0" w:noHBand="0" w:noVBand="1"/>
            </w:tblPr>
            <w:tblGrid>
              <w:gridCol w:w="2220"/>
              <w:gridCol w:w="3740"/>
              <w:gridCol w:w="3740"/>
              <w:gridCol w:w="1640"/>
              <w:gridCol w:w="1200"/>
              <w:gridCol w:w="920"/>
              <w:gridCol w:w="1360"/>
              <w:gridCol w:w="1160"/>
              <w:gridCol w:w="960"/>
              <w:gridCol w:w="960"/>
              <w:gridCol w:w="960"/>
            </w:tblGrid>
            <w:tr w:rsidR="00EA0DA8" w:rsidRPr="00556835" w:rsidTr="00FC0F46">
              <w:trPr>
                <w:trHeight w:val="300"/>
              </w:trPr>
              <w:tc>
                <w:tcPr>
                  <w:tcW w:w="2220" w:type="dxa"/>
                  <w:tcBorders>
                    <w:top w:val="single" w:sz="4" w:space="0" w:color="auto"/>
                    <w:bottom w:val="nil"/>
                    <w:right w:val="single" w:sz="4" w:space="0" w:color="auto"/>
                  </w:tcBorders>
                  <w:shd w:val="clear" w:color="auto" w:fill="auto"/>
                  <w:hideMark/>
                </w:tcPr>
                <w:p w:rsidR="00EA0DA8" w:rsidRPr="00556835" w:rsidRDefault="00EA0DA8" w:rsidP="00FC0F46">
                  <w:pPr>
                    <w:rPr>
                      <w:rFonts w:eastAsia="Times New Roman" w:cs="Times New Roman"/>
                      <w:color w:val="000000"/>
                      <w:sz w:val="16"/>
                      <w:szCs w:val="16"/>
                      <w:lang w:eastAsia="ru-RU"/>
                    </w:rPr>
                  </w:pPr>
                  <w:r w:rsidRPr="00556835">
                    <w:rPr>
                      <w:rFonts w:eastAsia="Times New Roman" w:cs="Times New Roman"/>
                      <w:color w:val="000000"/>
                      <w:sz w:val="16"/>
                      <w:szCs w:val="16"/>
                      <w:lang w:eastAsia="ru-RU"/>
                    </w:rPr>
                    <w:t>80-205 ОП МР 80-54</w:t>
                  </w:r>
                </w:p>
              </w:tc>
              <w:tc>
                <w:tcPr>
                  <w:tcW w:w="3740" w:type="dxa"/>
                  <w:tcBorders>
                    <w:top w:val="single" w:sz="4" w:space="0" w:color="auto"/>
                    <w:left w:val="nil"/>
                    <w:bottom w:val="nil"/>
                    <w:right w:val="single" w:sz="4" w:space="0" w:color="auto"/>
                  </w:tcBorders>
                  <w:shd w:val="clear" w:color="auto" w:fill="auto"/>
                  <w:hideMark/>
                </w:tcPr>
                <w:p w:rsidR="00EA0DA8" w:rsidRPr="00556835" w:rsidRDefault="00EA0DA8" w:rsidP="00FC0F46">
                  <w:pPr>
                    <w:rPr>
                      <w:rFonts w:eastAsia="Times New Roman" w:cs="Times New Roman"/>
                      <w:color w:val="000000"/>
                      <w:sz w:val="16"/>
                      <w:szCs w:val="16"/>
                      <w:lang w:eastAsia="ru-RU"/>
                    </w:rPr>
                  </w:pPr>
                  <w:r w:rsidRPr="00556835">
                    <w:rPr>
                      <w:rFonts w:eastAsia="Times New Roman" w:cs="Times New Roman"/>
                      <w:color w:val="000000"/>
                      <w:sz w:val="16"/>
                      <w:szCs w:val="16"/>
                      <w:lang w:eastAsia="ru-RU"/>
                    </w:rPr>
                    <w:t xml:space="preserve">Подъезд к д. </w:t>
                  </w:r>
                  <w:proofErr w:type="spellStart"/>
                  <w:r w:rsidRPr="00556835">
                    <w:rPr>
                      <w:rFonts w:eastAsia="Times New Roman" w:cs="Times New Roman"/>
                      <w:color w:val="000000"/>
                      <w:sz w:val="16"/>
                      <w:szCs w:val="16"/>
                      <w:lang w:eastAsia="ru-RU"/>
                    </w:rPr>
                    <w:t>Чубайтал</w:t>
                  </w:r>
                  <w:proofErr w:type="spellEnd"/>
                  <w:r w:rsidRPr="00556835">
                    <w:rPr>
                      <w:rFonts w:eastAsia="Times New Roman" w:cs="Times New Roman"/>
                      <w:color w:val="000000"/>
                      <w:sz w:val="16"/>
                      <w:szCs w:val="16"/>
                      <w:lang w:eastAsia="ru-RU"/>
                    </w:rPr>
                    <w:t>*</w:t>
                  </w:r>
                </w:p>
              </w:tc>
              <w:tc>
                <w:tcPr>
                  <w:tcW w:w="3740" w:type="dxa"/>
                  <w:tcBorders>
                    <w:top w:val="single" w:sz="4" w:space="0" w:color="auto"/>
                    <w:left w:val="nil"/>
                    <w:bottom w:val="nil"/>
                    <w:right w:val="single" w:sz="4" w:space="0" w:color="auto"/>
                  </w:tcBorders>
                  <w:shd w:val="clear" w:color="auto" w:fill="auto"/>
                  <w:hideMark/>
                </w:tcPr>
                <w:p w:rsidR="00EA0DA8" w:rsidRPr="00556835" w:rsidRDefault="00EA0DA8" w:rsidP="00FC0F46">
                  <w:pPr>
                    <w:rPr>
                      <w:rFonts w:eastAsia="Times New Roman" w:cs="Times New Roman"/>
                      <w:color w:val="000000"/>
                      <w:sz w:val="16"/>
                      <w:szCs w:val="16"/>
                      <w:lang w:eastAsia="ru-RU"/>
                    </w:rPr>
                  </w:pPr>
                  <w:proofErr w:type="gramStart"/>
                  <w:r w:rsidRPr="00556835">
                    <w:rPr>
                      <w:rFonts w:eastAsia="Times New Roman" w:cs="Times New Roman"/>
                      <w:color w:val="000000"/>
                      <w:sz w:val="16"/>
                      <w:szCs w:val="16"/>
                      <w:lang w:eastAsia="ru-RU"/>
                    </w:rPr>
                    <w:t>от</w:t>
                  </w:r>
                  <w:proofErr w:type="gramEnd"/>
                  <w:r w:rsidRPr="00556835">
                    <w:rPr>
                      <w:rFonts w:eastAsia="Times New Roman" w:cs="Times New Roman"/>
                      <w:color w:val="000000"/>
                      <w:sz w:val="16"/>
                      <w:szCs w:val="16"/>
                      <w:lang w:eastAsia="ru-RU"/>
                    </w:rPr>
                    <w:t xml:space="preserve"> а/д Давлеканово - </w:t>
                  </w:r>
                  <w:proofErr w:type="spellStart"/>
                  <w:r w:rsidRPr="00556835">
                    <w:rPr>
                      <w:rFonts w:eastAsia="Times New Roman" w:cs="Times New Roman"/>
                      <w:color w:val="000000"/>
                      <w:sz w:val="16"/>
                      <w:szCs w:val="16"/>
                      <w:lang w:eastAsia="ru-RU"/>
                    </w:rPr>
                    <w:t>Толбазы</w:t>
                  </w:r>
                  <w:proofErr w:type="spellEnd"/>
                </w:p>
              </w:tc>
              <w:tc>
                <w:tcPr>
                  <w:tcW w:w="1640" w:type="dxa"/>
                  <w:tcBorders>
                    <w:top w:val="single" w:sz="4" w:space="0" w:color="auto"/>
                    <w:left w:val="nil"/>
                    <w:bottom w:val="nil"/>
                    <w:right w:val="single" w:sz="4" w:space="0" w:color="auto"/>
                  </w:tcBorders>
                  <w:shd w:val="clear" w:color="auto" w:fill="auto"/>
                  <w:hideMark/>
                </w:tcPr>
                <w:p w:rsidR="00EA0DA8" w:rsidRPr="00556835" w:rsidRDefault="00EA0DA8" w:rsidP="00FC0F46">
                  <w:pPr>
                    <w:rPr>
                      <w:rFonts w:eastAsia="Times New Roman" w:cs="Times New Roman"/>
                      <w:color w:val="000000"/>
                      <w:sz w:val="16"/>
                      <w:szCs w:val="16"/>
                      <w:lang w:eastAsia="ru-RU"/>
                    </w:rPr>
                  </w:pPr>
                  <w:r w:rsidRPr="00556835">
                    <w:rPr>
                      <w:rFonts w:eastAsia="Times New Roman" w:cs="Times New Roman"/>
                      <w:color w:val="000000"/>
                      <w:sz w:val="16"/>
                      <w:szCs w:val="16"/>
                      <w:lang w:eastAsia="ru-RU"/>
                    </w:rPr>
                    <w:t>1,000</w:t>
                  </w:r>
                </w:p>
              </w:tc>
              <w:tc>
                <w:tcPr>
                  <w:tcW w:w="1200" w:type="dxa"/>
                  <w:tcBorders>
                    <w:top w:val="single" w:sz="4" w:space="0" w:color="auto"/>
                    <w:left w:val="nil"/>
                    <w:bottom w:val="nil"/>
                    <w:right w:val="single" w:sz="4" w:space="0" w:color="auto"/>
                  </w:tcBorders>
                  <w:shd w:val="clear" w:color="auto" w:fill="auto"/>
                  <w:hideMark/>
                </w:tcPr>
                <w:p w:rsidR="00EA0DA8" w:rsidRPr="00556835" w:rsidRDefault="00EA0DA8" w:rsidP="00FC0F46">
                  <w:pPr>
                    <w:rPr>
                      <w:rFonts w:eastAsia="Times New Roman" w:cs="Times New Roman"/>
                      <w:color w:val="000000"/>
                      <w:sz w:val="16"/>
                      <w:szCs w:val="16"/>
                      <w:lang w:eastAsia="ru-RU"/>
                    </w:rPr>
                  </w:pPr>
                  <w:r w:rsidRPr="00556835">
                    <w:rPr>
                      <w:rFonts w:eastAsia="Times New Roman" w:cs="Times New Roman"/>
                      <w:color w:val="000000"/>
                      <w:sz w:val="16"/>
                      <w:szCs w:val="16"/>
                      <w:lang w:eastAsia="ru-RU"/>
                    </w:rPr>
                    <w:t>IV</w:t>
                  </w:r>
                </w:p>
              </w:tc>
              <w:tc>
                <w:tcPr>
                  <w:tcW w:w="920" w:type="dxa"/>
                  <w:tcBorders>
                    <w:top w:val="single" w:sz="4" w:space="0" w:color="auto"/>
                    <w:left w:val="nil"/>
                    <w:bottom w:val="nil"/>
                    <w:right w:val="single" w:sz="4" w:space="0" w:color="auto"/>
                  </w:tcBorders>
                  <w:shd w:val="clear" w:color="auto" w:fill="auto"/>
                  <w:hideMark/>
                </w:tcPr>
                <w:p w:rsidR="00EA0DA8" w:rsidRPr="00556835" w:rsidRDefault="00EA0DA8" w:rsidP="00FC0F46">
                  <w:pPr>
                    <w:rPr>
                      <w:rFonts w:eastAsia="Times New Roman" w:cs="Times New Roman"/>
                      <w:color w:val="000000"/>
                      <w:sz w:val="16"/>
                      <w:szCs w:val="16"/>
                      <w:lang w:eastAsia="ru-RU"/>
                    </w:rPr>
                  </w:pPr>
                  <w:r w:rsidRPr="00556835">
                    <w:rPr>
                      <w:rFonts w:eastAsia="Times New Roman" w:cs="Times New Roman"/>
                      <w:color w:val="000000"/>
                      <w:sz w:val="16"/>
                      <w:szCs w:val="16"/>
                      <w:lang w:eastAsia="ru-RU"/>
                    </w:rPr>
                    <w:t>1,000</w:t>
                  </w:r>
                </w:p>
              </w:tc>
              <w:tc>
                <w:tcPr>
                  <w:tcW w:w="1360" w:type="dxa"/>
                  <w:tcBorders>
                    <w:top w:val="single" w:sz="4" w:space="0" w:color="auto"/>
                    <w:left w:val="nil"/>
                    <w:bottom w:val="nil"/>
                    <w:right w:val="single" w:sz="4" w:space="0" w:color="auto"/>
                  </w:tcBorders>
                  <w:shd w:val="clear" w:color="auto" w:fill="auto"/>
                  <w:hideMark/>
                </w:tcPr>
                <w:p w:rsidR="00EA0DA8" w:rsidRPr="00556835" w:rsidRDefault="00EA0DA8" w:rsidP="00FC0F46">
                  <w:pPr>
                    <w:rPr>
                      <w:rFonts w:eastAsia="Times New Roman" w:cs="Times New Roman"/>
                      <w:color w:val="000000"/>
                      <w:sz w:val="16"/>
                      <w:szCs w:val="16"/>
                      <w:lang w:eastAsia="ru-RU"/>
                    </w:rPr>
                  </w:pPr>
                  <w:r w:rsidRPr="00556835">
                    <w:rPr>
                      <w:rFonts w:eastAsia="Times New Roman" w:cs="Times New Roman"/>
                      <w:color w:val="000000"/>
                      <w:sz w:val="16"/>
                      <w:szCs w:val="16"/>
                      <w:lang w:eastAsia="ru-RU"/>
                    </w:rPr>
                    <w:t>1,000</w:t>
                  </w:r>
                </w:p>
              </w:tc>
              <w:tc>
                <w:tcPr>
                  <w:tcW w:w="1160" w:type="dxa"/>
                  <w:tcBorders>
                    <w:top w:val="single" w:sz="4" w:space="0" w:color="auto"/>
                    <w:left w:val="nil"/>
                    <w:bottom w:val="nil"/>
                    <w:right w:val="single" w:sz="4" w:space="0" w:color="auto"/>
                  </w:tcBorders>
                  <w:shd w:val="clear" w:color="auto" w:fill="auto"/>
                  <w:hideMark/>
                </w:tcPr>
                <w:p w:rsidR="00EA0DA8" w:rsidRPr="00556835" w:rsidRDefault="00EA0DA8" w:rsidP="00FC0F46">
                  <w:pPr>
                    <w:rPr>
                      <w:rFonts w:eastAsia="Times New Roman" w:cs="Times New Roman"/>
                      <w:color w:val="000000"/>
                      <w:sz w:val="16"/>
                      <w:szCs w:val="16"/>
                      <w:lang w:eastAsia="ru-RU"/>
                    </w:rPr>
                  </w:pPr>
                  <w:r w:rsidRPr="00556835">
                    <w:rPr>
                      <w:rFonts w:eastAsia="Times New Roman" w:cs="Times New Roman"/>
                      <w:color w:val="000000"/>
                      <w:sz w:val="16"/>
                      <w:szCs w:val="16"/>
                      <w:lang w:eastAsia="ru-RU"/>
                    </w:rPr>
                    <w:t>1,000</w:t>
                  </w:r>
                </w:p>
              </w:tc>
              <w:tc>
                <w:tcPr>
                  <w:tcW w:w="960" w:type="dxa"/>
                  <w:tcBorders>
                    <w:top w:val="nil"/>
                    <w:left w:val="nil"/>
                    <w:bottom w:val="nil"/>
                    <w:right w:val="nil"/>
                  </w:tcBorders>
                  <w:shd w:val="clear" w:color="auto" w:fill="auto"/>
                  <w:noWrap/>
                  <w:vAlign w:val="bottom"/>
                  <w:hideMark/>
                </w:tcPr>
                <w:p w:rsidR="00EA0DA8" w:rsidRPr="00556835" w:rsidRDefault="00EA0DA8" w:rsidP="00FC0F46">
                  <w:pPr>
                    <w:rPr>
                      <w:rFonts w:eastAsia="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A0DA8" w:rsidRPr="00556835" w:rsidRDefault="00EA0DA8" w:rsidP="00FC0F46">
                  <w:pPr>
                    <w:rPr>
                      <w:rFonts w:eastAsia="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A0DA8" w:rsidRPr="00556835" w:rsidRDefault="00EA0DA8" w:rsidP="00FC0F46">
                  <w:pPr>
                    <w:rPr>
                      <w:rFonts w:eastAsia="Times New Roman" w:cs="Times New Roman"/>
                      <w:color w:val="000000"/>
                      <w:sz w:val="16"/>
                      <w:szCs w:val="16"/>
                      <w:lang w:eastAsia="ru-RU"/>
                    </w:rPr>
                  </w:pPr>
                </w:p>
              </w:tc>
            </w:tr>
          </w:tbl>
          <w:p w:rsidR="00EA0DA8" w:rsidRPr="00556835" w:rsidRDefault="00EA0DA8" w:rsidP="00FC0F46">
            <w:pPr>
              <w:rPr>
                <w:rFonts w:cs="Times New Roman"/>
                <w:sz w:val="16"/>
                <w:szCs w:val="16"/>
                <w:lang w:val="be-BY"/>
              </w:rPr>
            </w:pPr>
          </w:p>
        </w:tc>
        <w:tc>
          <w:tcPr>
            <w:tcW w:w="1559" w:type="dxa"/>
            <w:tcBorders>
              <w:top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Подъезд к д. </w:t>
            </w:r>
            <w:proofErr w:type="spellStart"/>
            <w:r w:rsidRPr="00556835">
              <w:rPr>
                <w:rFonts w:cs="Times New Roman"/>
                <w:color w:val="000000"/>
                <w:sz w:val="16"/>
                <w:szCs w:val="16"/>
              </w:rPr>
              <w:t>Чубайтал</w:t>
            </w:r>
            <w:proofErr w:type="spellEnd"/>
            <w:r w:rsidRPr="00556835">
              <w:rPr>
                <w:rFonts w:cs="Times New Roman"/>
                <w:color w:val="000000"/>
                <w:sz w:val="16"/>
                <w:szCs w:val="16"/>
              </w:rPr>
              <w:t>*</w:t>
            </w:r>
          </w:p>
          <w:p w:rsidR="00EA0DA8" w:rsidRPr="00556835" w:rsidRDefault="00EA0DA8" w:rsidP="00FC0F46">
            <w:pPr>
              <w:rPr>
                <w:rFonts w:cs="Times New Roman"/>
                <w:sz w:val="16"/>
                <w:szCs w:val="16"/>
              </w:rPr>
            </w:pPr>
          </w:p>
        </w:tc>
        <w:tc>
          <w:tcPr>
            <w:tcW w:w="1276" w:type="dxa"/>
            <w:tcBorders>
              <w:top w:val="single" w:sz="4" w:space="0" w:color="auto"/>
              <w:bottom w:val="single" w:sz="4" w:space="0" w:color="auto"/>
            </w:tcBorders>
          </w:tcPr>
          <w:p w:rsidR="00EA0DA8" w:rsidRPr="00556835" w:rsidRDefault="00EA0DA8" w:rsidP="00FC0F46">
            <w:pPr>
              <w:rPr>
                <w:rFonts w:cs="Times New Roman"/>
                <w:color w:val="000000"/>
                <w:sz w:val="16"/>
                <w:szCs w:val="16"/>
              </w:rPr>
            </w:pPr>
            <w:proofErr w:type="gramStart"/>
            <w:r w:rsidRPr="00556835">
              <w:rPr>
                <w:rFonts w:cs="Times New Roman"/>
                <w:color w:val="000000"/>
                <w:sz w:val="16"/>
                <w:szCs w:val="16"/>
              </w:rPr>
              <w:t>от</w:t>
            </w:r>
            <w:proofErr w:type="gramEnd"/>
            <w:r w:rsidRPr="00556835">
              <w:rPr>
                <w:rFonts w:cs="Times New Roman"/>
                <w:color w:val="000000"/>
                <w:sz w:val="16"/>
                <w:szCs w:val="16"/>
              </w:rPr>
              <w:t xml:space="preserve"> а/д Давлеканово - </w:t>
            </w:r>
            <w:proofErr w:type="spellStart"/>
            <w:r w:rsidRPr="00556835">
              <w:rPr>
                <w:rFonts w:cs="Times New Roman"/>
                <w:color w:val="000000"/>
                <w:sz w:val="16"/>
                <w:szCs w:val="16"/>
              </w:rPr>
              <w:t>Толбазы</w:t>
            </w:r>
            <w:proofErr w:type="spellEnd"/>
          </w:p>
          <w:p w:rsidR="00EA0DA8" w:rsidRPr="00556835" w:rsidRDefault="00EA0DA8" w:rsidP="00FC0F46">
            <w:pPr>
              <w:rPr>
                <w:rFonts w:cs="Times New Roman"/>
                <w:sz w:val="16"/>
                <w:szCs w:val="16"/>
              </w:rPr>
            </w:pPr>
          </w:p>
        </w:tc>
        <w:tc>
          <w:tcPr>
            <w:tcW w:w="1276" w:type="dxa"/>
            <w:tcBorders>
              <w:top w:val="single" w:sz="4" w:space="0" w:color="auto"/>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850" w:type="dxa"/>
            <w:tcBorders>
              <w:top w:val="single" w:sz="4" w:space="0" w:color="auto"/>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IV</w:t>
            </w:r>
          </w:p>
          <w:p w:rsidR="00EA0DA8" w:rsidRPr="00556835" w:rsidRDefault="00EA0DA8" w:rsidP="00FC0F46">
            <w:pPr>
              <w:jc w:val="center"/>
              <w:rPr>
                <w:rFonts w:cs="Times New Roman"/>
                <w:sz w:val="16"/>
                <w:szCs w:val="16"/>
              </w:rPr>
            </w:pPr>
          </w:p>
        </w:tc>
        <w:tc>
          <w:tcPr>
            <w:tcW w:w="1134" w:type="dxa"/>
            <w:tcBorders>
              <w:top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1,000</w:t>
            </w:r>
          </w:p>
          <w:p w:rsidR="00EA0DA8" w:rsidRPr="00556835" w:rsidRDefault="00EA0DA8" w:rsidP="00FC0F46">
            <w:pPr>
              <w:rPr>
                <w:rFonts w:cs="Times New Roman"/>
                <w:sz w:val="16"/>
                <w:szCs w:val="16"/>
              </w:rPr>
            </w:pPr>
          </w:p>
        </w:tc>
      </w:tr>
      <w:tr w:rsidR="00EA0DA8" w:rsidRPr="00556835" w:rsidTr="00FC0F46">
        <w:trPr>
          <w:trHeight w:val="300"/>
        </w:trPr>
        <w:tc>
          <w:tcPr>
            <w:tcW w:w="540" w:type="dxa"/>
            <w:tcBorders>
              <w:top w:val="single" w:sz="4" w:space="0" w:color="auto"/>
            </w:tcBorders>
          </w:tcPr>
          <w:p w:rsidR="00EA0DA8" w:rsidRPr="00556835" w:rsidRDefault="00EA0DA8" w:rsidP="00FC0F46">
            <w:pPr>
              <w:rPr>
                <w:rFonts w:cs="Times New Roman"/>
                <w:sz w:val="16"/>
                <w:szCs w:val="16"/>
              </w:rPr>
            </w:pPr>
          </w:p>
        </w:tc>
        <w:tc>
          <w:tcPr>
            <w:tcW w:w="986" w:type="dxa"/>
            <w:tcBorders>
              <w:top w:val="single" w:sz="4" w:space="0" w:color="auto"/>
            </w:tcBorders>
          </w:tcPr>
          <w:p w:rsidR="00EA0DA8" w:rsidRPr="00556835" w:rsidRDefault="00EA0DA8" w:rsidP="00FC0F46">
            <w:pPr>
              <w:rPr>
                <w:rFonts w:cs="Times New Roman"/>
                <w:sz w:val="16"/>
                <w:szCs w:val="16"/>
                <w:lang w:val="be-BY"/>
              </w:rPr>
            </w:pPr>
            <w:r w:rsidRPr="00556835">
              <w:rPr>
                <w:rFonts w:cs="Times New Roman"/>
                <w:sz w:val="16"/>
                <w:szCs w:val="16"/>
                <w:lang w:val="be-BY"/>
              </w:rPr>
              <w:t>итого</w:t>
            </w:r>
          </w:p>
        </w:tc>
        <w:tc>
          <w:tcPr>
            <w:tcW w:w="1559" w:type="dxa"/>
            <w:tcBorders>
              <w:top w:val="single" w:sz="4" w:space="0" w:color="auto"/>
            </w:tcBorders>
          </w:tcPr>
          <w:p w:rsidR="00EA0DA8" w:rsidRPr="00556835" w:rsidRDefault="00EA0DA8" w:rsidP="00FC0F46">
            <w:pPr>
              <w:rPr>
                <w:rFonts w:cs="Times New Roman"/>
                <w:sz w:val="16"/>
                <w:szCs w:val="16"/>
              </w:rPr>
            </w:pPr>
          </w:p>
        </w:tc>
        <w:tc>
          <w:tcPr>
            <w:tcW w:w="1276" w:type="dxa"/>
            <w:tcBorders>
              <w:top w:val="single" w:sz="4" w:space="0" w:color="auto"/>
            </w:tcBorders>
          </w:tcPr>
          <w:p w:rsidR="00EA0DA8" w:rsidRPr="00556835" w:rsidRDefault="00EA0DA8" w:rsidP="00FC0F46">
            <w:pPr>
              <w:rPr>
                <w:rFonts w:cs="Times New Roman"/>
                <w:sz w:val="16"/>
                <w:szCs w:val="16"/>
              </w:rPr>
            </w:pPr>
          </w:p>
        </w:tc>
        <w:tc>
          <w:tcPr>
            <w:tcW w:w="1276" w:type="dxa"/>
            <w:tcBorders>
              <w:top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19660</w:t>
            </w:r>
          </w:p>
        </w:tc>
        <w:tc>
          <w:tcPr>
            <w:tcW w:w="850" w:type="dxa"/>
            <w:tcBorders>
              <w:top w:val="single" w:sz="4" w:space="0" w:color="auto"/>
            </w:tcBorders>
          </w:tcPr>
          <w:p w:rsidR="00EA0DA8" w:rsidRPr="00556835" w:rsidRDefault="00EA0DA8" w:rsidP="00FC0F46">
            <w:pPr>
              <w:jc w:val="center"/>
              <w:rPr>
                <w:rFonts w:cs="Times New Roman"/>
                <w:sz w:val="16"/>
                <w:szCs w:val="16"/>
              </w:rPr>
            </w:pPr>
          </w:p>
        </w:tc>
        <w:tc>
          <w:tcPr>
            <w:tcW w:w="1134" w:type="dxa"/>
            <w:tcBorders>
              <w:top w:val="single" w:sz="4" w:space="0" w:color="auto"/>
              <w:right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19660</w:t>
            </w: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19660</w:t>
            </w: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1.000</w:t>
            </w:r>
          </w:p>
        </w:tc>
      </w:tr>
      <w:tr w:rsidR="00EA0DA8" w:rsidRPr="00556835" w:rsidTr="00FC0F46">
        <w:trPr>
          <w:trHeight w:val="435"/>
        </w:trPr>
        <w:tc>
          <w:tcPr>
            <w:tcW w:w="540" w:type="dxa"/>
            <w:tcBorders>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1</w:t>
            </w:r>
          </w:p>
        </w:tc>
        <w:tc>
          <w:tcPr>
            <w:tcW w:w="986" w:type="dxa"/>
            <w:tcBorders>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80-205 ОП МР 80-352</w:t>
            </w:r>
          </w:p>
          <w:p w:rsidR="00EA0DA8" w:rsidRPr="00556835" w:rsidRDefault="00EA0DA8" w:rsidP="00FC0F46">
            <w:pPr>
              <w:rPr>
                <w:rFonts w:cs="Times New Roman"/>
                <w:sz w:val="16"/>
                <w:szCs w:val="16"/>
                <w:lang w:val="be-BY"/>
              </w:rPr>
            </w:pPr>
          </w:p>
        </w:tc>
        <w:tc>
          <w:tcPr>
            <w:tcW w:w="1559" w:type="dxa"/>
            <w:tcBorders>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ул. Центральная</w:t>
            </w:r>
          </w:p>
          <w:p w:rsidR="00EA0DA8" w:rsidRPr="00556835" w:rsidRDefault="00EA0DA8" w:rsidP="00FC0F46">
            <w:pPr>
              <w:rPr>
                <w:rFonts w:cs="Times New Roman"/>
                <w:sz w:val="16"/>
                <w:szCs w:val="16"/>
              </w:rPr>
            </w:pPr>
          </w:p>
        </w:tc>
        <w:tc>
          <w:tcPr>
            <w:tcW w:w="1276" w:type="dxa"/>
            <w:tcBorders>
              <w:bottom w:val="single" w:sz="4" w:space="0" w:color="auto"/>
            </w:tcBorders>
          </w:tcPr>
          <w:p w:rsidR="00EA0DA8" w:rsidRPr="00556835" w:rsidRDefault="00EA0DA8" w:rsidP="00FC0F46">
            <w:pPr>
              <w:rPr>
                <w:rFonts w:cs="Times New Roman"/>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ул. Центральная</w:t>
            </w:r>
          </w:p>
        </w:tc>
        <w:tc>
          <w:tcPr>
            <w:tcW w:w="1276" w:type="dxa"/>
            <w:tcBorders>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850" w:type="dxa"/>
            <w:tcBorders>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V</w:t>
            </w:r>
          </w:p>
          <w:p w:rsidR="00EA0DA8" w:rsidRPr="00556835" w:rsidRDefault="00EA0DA8" w:rsidP="00FC0F46">
            <w:pPr>
              <w:jc w:val="center"/>
              <w:rPr>
                <w:rFonts w:cs="Times New Roman"/>
                <w:sz w:val="16"/>
                <w:szCs w:val="16"/>
              </w:rPr>
            </w:pPr>
          </w:p>
        </w:tc>
        <w:tc>
          <w:tcPr>
            <w:tcW w:w="1134" w:type="dxa"/>
            <w:tcBorders>
              <w:bottom w:val="single" w:sz="4" w:space="0" w:color="auto"/>
              <w:right w:val="single" w:sz="4" w:space="0" w:color="auto"/>
            </w:tcBorders>
          </w:tcPr>
          <w:tbl>
            <w:tblPr>
              <w:tblW w:w="3440" w:type="dxa"/>
              <w:tblInd w:w="5" w:type="dxa"/>
              <w:tblLayout w:type="fixed"/>
              <w:tblLook w:val="04A0" w:firstRow="1" w:lastRow="0" w:firstColumn="1" w:lastColumn="0" w:noHBand="0" w:noVBand="1"/>
            </w:tblPr>
            <w:tblGrid>
              <w:gridCol w:w="920"/>
              <w:gridCol w:w="1360"/>
              <w:gridCol w:w="1160"/>
            </w:tblGrid>
            <w:tr w:rsidR="00EA0DA8" w:rsidRPr="00556835" w:rsidTr="00FC0F46">
              <w:trPr>
                <w:trHeight w:val="270"/>
              </w:trPr>
              <w:tc>
                <w:tcPr>
                  <w:tcW w:w="920" w:type="dxa"/>
                  <w:tcBorders>
                    <w:top w:val="single" w:sz="4" w:space="0" w:color="auto"/>
                    <w:bottom w:val="nil"/>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1,000</w:t>
                  </w:r>
                </w:p>
              </w:tc>
              <w:tc>
                <w:tcPr>
                  <w:tcW w:w="1360" w:type="dxa"/>
                  <w:tcBorders>
                    <w:top w:val="single" w:sz="4" w:space="0" w:color="auto"/>
                    <w:left w:val="nil"/>
                    <w:bottom w:val="single" w:sz="4" w:space="0" w:color="auto"/>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1,000</w:t>
                  </w:r>
                </w:p>
              </w:tc>
              <w:tc>
                <w:tcPr>
                  <w:tcW w:w="1160" w:type="dxa"/>
                  <w:tcBorders>
                    <w:top w:val="single" w:sz="4" w:space="0" w:color="auto"/>
                    <w:left w:val="nil"/>
                    <w:bottom w:val="single" w:sz="4" w:space="0" w:color="auto"/>
                    <w:right w:val="single" w:sz="4" w:space="0" w:color="auto"/>
                  </w:tcBorders>
                  <w:shd w:val="clear" w:color="auto" w:fill="auto"/>
                  <w:hideMark/>
                </w:tcPr>
                <w:p w:rsidR="00EA0DA8" w:rsidRPr="00556835" w:rsidRDefault="00EA0DA8" w:rsidP="00FC0F46">
                  <w:pPr>
                    <w:jc w:val="center"/>
                    <w:rPr>
                      <w:rFonts w:eastAsia="Times New Roman" w:cs="Times New Roman"/>
                      <w:color w:val="000000"/>
                      <w:sz w:val="16"/>
                      <w:szCs w:val="16"/>
                      <w:lang w:eastAsia="ru-RU"/>
                    </w:rPr>
                  </w:pPr>
                  <w:r w:rsidRPr="00556835">
                    <w:rPr>
                      <w:rFonts w:eastAsia="Times New Roman" w:cs="Times New Roman"/>
                      <w:color w:val="000000"/>
                      <w:sz w:val="16"/>
                      <w:szCs w:val="16"/>
                      <w:lang w:eastAsia="ru-RU"/>
                    </w:rPr>
                    <w:t>1,000</w:t>
                  </w:r>
                </w:p>
              </w:tc>
            </w:tr>
          </w:tbl>
          <w:p w:rsidR="00EA0DA8" w:rsidRPr="00556835" w:rsidRDefault="00EA0DA8" w:rsidP="00FC0F46">
            <w:pPr>
              <w:jc w:val="cente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sz w:val="16"/>
                <w:szCs w:val="16"/>
              </w:rPr>
            </w:pPr>
            <w:r w:rsidRPr="00556835">
              <w:rPr>
                <w:rFonts w:eastAsia="Times New Roman" w:cs="Times New Roman"/>
                <w:color w:val="000000"/>
                <w:sz w:val="16"/>
                <w:szCs w:val="16"/>
                <w:lang w:eastAsia="ru-RU"/>
              </w:rPr>
              <w:t>1,000</w:t>
            </w: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sz w:val="16"/>
                <w:szCs w:val="16"/>
              </w:rPr>
            </w:pPr>
            <w:r w:rsidRPr="00556835">
              <w:rPr>
                <w:rFonts w:eastAsia="Times New Roman" w:cs="Times New Roman"/>
                <w:color w:val="000000"/>
                <w:sz w:val="16"/>
                <w:szCs w:val="16"/>
                <w:lang w:eastAsia="ru-RU"/>
              </w:rPr>
              <w:t>1,000</w:t>
            </w:r>
          </w:p>
        </w:tc>
      </w:tr>
      <w:tr w:rsidR="00EA0DA8" w:rsidRPr="00556835" w:rsidTr="00FC0F46">
        <w:trPr>
          <w:trHeight w:val="485"/>
        </w:trPr>
        <w:tc>
          <w:tcPr>
            <w:tcW w:w="540" w:type="dxa"/>
            <w:tcBorders>
              <w:top w:val="single" w:sz="4" w:space="0" w:color="auto"/>
            </w:tcBorders>
          </w:tcPr>
          <w:p w:rsidR="00EA0DA8" w:rsidRPr="00556835" w:rsidRDefault="00EA0DA8" w:rsidP="00FC0F46">
            <w:pPr>
              <w:rPr>
                <w:rFonts w:cs="Times New Roman"/>
                <w:sz w:val="16"/>
                <w:szCs w:val="16"/>
              </w:rPr>
            </w:pPr>
            <w:r w:rsidRPr="00556835">
              <w:rPr>
                <w:rFonts w:cs="Times New Roman"/>
                <w:sz w:val="16"/>
                <w:szCs w:val="16"/>
              </w:rPr>
              <w:t>2</w:t>
            </w:r>
          </w:p>
        </w:tc>
        <w:tc>
          <w:tcPr>
            <w:tcW w:w="986" w:type="dxa"/>
            <w:tcBorders>
              <w:top w:val="single" w:sz="4" w:space="0" w:color="auto"/>
            </w:tcBorders>
          </w:tcPr>
          <w:p w:rsidR="00EA0DA8" w:rsidRPr="00556835" w:rsidRDefault="00EA0DA8" w:rsidP="00FC0F46">
            <w:pPr>
              <w:rPr>
                <w:rFonts w:cs="Times New Roman"/>
                <w:sz w:val="16"/>
                <w:szCs w:val="16"/>
              </w:rPr>
            </w:pPr>
            <w:r w:rsidRPr="00556835">
              <w:rPr>
                <w:rFonts w:cs="Times New Roman"/>
                <w:sz w:val="16"/>
                <w:szCs w:val="16"/>
              </w:rPr>
              <w:t>80-205 ОП МР 80-353</w:t>
            </w:r>
          </w:p>
          <w:p w:rsidR="00EA0DA8" w:rsidRPr="00556835" w:rsidRDefault="00EA0DA8" w:rsidP="00FC0F46">
            <w:pPr>
              <w:rPr>
                <w:rFonts w:cs="Times New Roman"/>
                <w:sz w:val="16"/>
                <w:szCs w:val="16"/>
              </w:rPr>
            </w:pPr>
          </w:p>
        </w:tc>
        <w:tc>
          <w:tcPr>
            <w:tcW w:w="1559" w:type="dxa"/>
            <w:tcBorders>
              <w:top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ул. Фрунзе</w:t>
            </w:r>
          </w:p>
          <w:p w:rsidR="00EA0DA8" w:rsidRPr="00556835" w:rsidRDefault="00EA0DA8" w:rsidP="00FC0F46">
            <w:pPr>
              <w:rPr>
                <w:rFonts w:cs="Times New Roman"/>
                <w:color w:val="000000"/>
                <w:sz w:val="16"/>
                <w:szCs w:val="16"/>
              </w:rPr>
            </w:pPr>
          </w:p>
        </w:tc>
        <w:tc>
          <w:tcPr>
            <w:tcW w:w="1276" w:type="dxa"/>
            <w:tcBorders>
              <w:top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ул. Фрунзе</w:t>
            </w:r>
          </w:p>
          <w:p w:rsidR="00EA0DA8" w:rsidRPr="00556835" w:rsidRDefault="00EA0DA8" w:rsidP="00FC0F46">
            <w:pPr>
              <w:rPr>
                <w:rFonts w:cs="Times New Roman"/>
                <w:color w:val="000000"/>
                <w:sz w:val="16"/>
                <w:szCs w:val="16"/>
              </w:rPr>
            </w:pPr>
          </w:p>
        </w:tc>
        <w:tc>
          <w:tcPr>
            <w:tcW w:w="1276" w:type="dxa"/>
            <w:tcBorders>
              <w:top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color w:val="000000"/>
                <w:sz w:val="16"/>
                <w:szCs w:val="16"/>
              </w:rPr>
            </w:pPr>
          </w:p>
        </w:tc>
        <w:tc>
          <w:tcPr>
            <w:tcW w:w="850" w:type="dxa"/>
            <w:tcBorders>
              <w:top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V</w:t>
            </w:r>
          </w:p>
          <w:p w:rsidR="00EA0DA8" w:rsidRPr="00556835" w:rsidRDefault="00EA0DA8" w:rsidP="00FC0F46">
            <w:pPr>
              <w:jc w:val="center"/>
              <w:rPr>
                <w:rFonts w:cs="Times New Roman"/>
                <w:color w:val="000000"/>
                <w:sz w:val="16"/>
                <w:szCs w:val="16"/>
              </w:rPr>
            </w:pPr>
          </w:p>
        </w:tc>
        <w:tc>
          <w:tcPr>
            <w:tcW w:w="1134" w:type="dxa"/>
            <w:tcBorders>
              <w:top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eastAsia="Times New Roman" w:cs="Times New Roman"/>
                <w:color w:val="000000"/>
                <w:sz w:val="16"/>
                <w:szCs w:val="16"/>
                <w:lang w:eastAsia="ru-RU"/>
              </w:rPr>
            </w:pPr>
          </w:p>
        </w:tc>
        <w:tc>
          <w:tcPr>
            <w:tcW w:w="1134" w:type="dxa"/>
            <w:tcBorders>
              <w:top w:val="single" w:sz="4" w:space="0" w:color="auto"/>
              <w:left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eastAsia="Times New Roman" w:cs="Times New Roman"/>
                <w:color w:val="000000"/>
                <w:sz w:val="16"/>
                <w:szCs w:val="16"/>
                <w:lang w:eastAsia="ru-RU"/>
              </w:rPr>
            </w:pPr>
          </w:p>
        </w:tc>
        <w:tc>
          <w:tcPr>
            <w:tcW w:w="2126" w:type="dxa"/>
            <w:tcBorders>
              <w:top w:val="single" w:sz="4" w:space="0" w:color="auto"/>
              <w:left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1,000</w:t>
            </w:r>
          </w:p>
          <w:p w:rsidR="00EA0DA8" w:rsidRPr="00556835" w:rsidRDefault="00EA0DA8" w:rsidP="00FC0F46">
            <w:pPr>
              <w:rPr>
                <w:rFonts w:eastAsia="Times New Roman" w:cs="Times New Roman"/>
                <w:color w:val="000000"/>
                <w:sz w:val="16"/>
                <w:szCs w:val="16"/>
                <w:lang w:eastAsia="ru-RU"/>
              </w:rPr>
            </w:pPr>
          </w:p>
        </w:tc>
      </w:tr>
      <w:tr w:rsidR="00EA0DA8" w:rsidRPr="00556835" w:rsidTr="00FC0F46">
        <w:trPr>
          <w:trHeight w:val="166"/>
        </w:trPr>
        <w:tc>
          <w:tcPr>
            <w:tcW w:w="540" w:type="dxa"/>
            <w:tcBorders>
              <w:bottom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3</w:t>
            </w:r>
          </w:p>
        </w:tc>
        <w:tc>
          <w:tcPr>
            <w:tcW w:w="986" w:type="dxa"/>
            <w:tcBorders>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80-205 ОП МР 80-354</w:t>
            </w:r>
          </w:p>
          <w:p w:rsidR="00EA0DA8" w:rsidRPr="00556835" w:rsidRDefault="00EA0DA8" w:rsidP="00FC0F46">
            <w:pPr>
              <w:rPr>
                <w:rFonts w:cs="Times New Roman"/>
                <w:sz w:val="16"/>
                <w:szCs w:val="16"/>
              </w:rPr>
            </w:pPr>
          </w:p>
        </w:tc>
        <w:tc>
          <w:tcPr>
            <w:tcW w:w="1559" w:type="dxa"/>
            <w:tcBorders>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ул. Советская</w:t>
            </w:r>
          </w:p>
          <w:p w:rsidR="00EA0DA8" w:rsidRPr="00556835" w:rsidRDefault="00EA0DA8" w:rsidP="00FC0F46">
            <w:pPr>
              <w:rPr>
                <w:rFonts w:cs="Times New Roman"/>
                <w:sz w:val="16"/>
                <w:szCs w:val="16"/>
              </w:rPr>
            </w:pPr>
          </w:p>
        </w:tc>
        <w:tc>
          <w:tcPr>
            <w:tcW w:w="1276" w:type="dxa"/>
            <w:tcBorders>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ул. Советская</w:t>
            </w:r>
          </w:p>
          <w:p w:rsidR="00EA0DA8" w:rsidRPr="00556835" w:rsidRDefault="00EA0DA8" w:rsidP="00FC0F46">
            <w:pPr>
              <w:rPr>
                <w:rFonts w:cs="Times New Roman"/>
                <w:sz w:val="16"/>
                <w:szCs w:val="16"/>
              </w:rPr>
            </w:pPr>
          </w:p>
        </w:tc>
        <w:tc>
          <w:tcPr>
            <w:tcW w:w="1276" w:type="dxa"/>
            <w:tcBorders>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850" w:type="dxa"/>
            <w:tcBorders>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V</w:t>
            </w:r>
          </w:p>
          <w:p w:rsidR="00EA0DA8" w:rsidRPr="00556835" w:rsidRDefault="00EA0DA8" w:rsidP="00FC0F46">
            <w:pPr>
              <w:jc w:val="center"/>
              <w:rPr>
                <w:rFonts w:cs="Times New Roman"/>
                <w:sz w:val="16"/>
                <w:szCs w:val="16"/>
              </w:rPr>
            </w:pPr>
          </w:p>
        </w:tc>
        <w:tc>
          <w:tcPr>
            <w:tcW w:w="1134" w:type="dxa"/>
            <w:tcBorders>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0,000</w:t>
            </w:r>
          </w:p>
          <w:p w:rsidR="00EA0DA8" w:rsidRPr="00556835" w:rsidRDefault="00EA0DA8" w:rsidP="00FC0F46">
            <w:pPr>
              <w:rPr>
                <w:rFonts w:cs="Times New Roman"/>
                <w:sz w:val="16"/>
                <w:szCs w:val="16"/>
              </w:rPr>
            </w:pPr>
          </w:p>
        </w:tc>
      </w:tr>
      <w:tr w:rsidR="00EA0DA8" w:rsidRPr="00556835" w:rsidTr="00FC0F46">
        <w:trPr>
          <w:trHeight w:val="62"/>
        </w:trPr>
        <w:tc>
          <w:tcPr>
            <w:tcW w:w="540" w:type="dxa"/>
            <w:tcBorders>
              <w:top w:val="single" w:sz="4" w:space="0" w:color="auto"/>
              <w:bottom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4</w:t>
            </w:r>
          </w:p>
        </w:tc>
        <w:tc>
          <w:tcPr>
            <w:tcW w:w="986" w:type="dxa"/>
            <w:tcBorders>
              <w:top w:val="single" w:sz="4" w:space="0" w:color="auto"/>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80-205 ОП МР 80-355</w:t>
            </w:r>
          </w:p>
          <w:p w:rsidR="00EA0DA8" w:rsidRPr="00556835" w:rsidRDefault="00EA0DA8" w:rsidP="00FC0F46">
            <w:pPr>
              <w:rPr>
                <w:rFonts w:cs="Times New Roman"/>
                <w:sz w:val="16"/>
                <w:szCs w:val="16"/>
              </w:rPr>
            </w:pPr>
          </w:p>
        </w:tc>
        <w:tc>
          <w:tcPr>
            <w:tcW w:w="1559" w:type="dxa"/>
            <w:tcBorders>
              <w:top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ул. Пушкина</w:t>
            </w:r>
          </w:p>
          <w:p w:rsidR="00EA0DA8" w:rsidRPr="00556835" w:rsidRDefault="00EA0DA8" w:rsidP="00FC0F46">
            <w:pPr>
              <w:rPr>
                <w:rFonts w:cs="Times New Roman"/>
                <w:sz w:val="16"/>
                <w:szCs w:val="16"/>
              </w:rPr>
            </w:pPr>
          </w:p>
        </w:tc>
        <w:tc>
          <w:tcPr>
            <w:tcW w:w="1276" w:type="dxa"/>
            <w:tcBorders>
              <w:top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ул. Пушкина</w:t>
            </w:r>
          </w:p>
          <w:p w:rsidR="00EA0DA8" w:rsidRPr="00556835" w:rsidRDefault="00EA0DA8" w:rsidP="00FC0F46">
            <w:pPr>
              <w:rPr>
                <w:rFonts w:cs="Times New Roman"/>
                <w:sz w:val="16"/>
                <w:szCs w:val="16"/>
              </w:rPr>
            </w:pPr>
          </w:p>
        </w:tc>
        <w:tc>
          <w:tcPr>
            <w:tcW w:w="1276" w:type="dxa"/>
            <w:tcBorders>
              <w:top w:val="single" w:sz="4" w:space="0" w:color="auto"/>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850" w:type="dxa"/>
            <w:tcBorders>
              <w:top w:val="single" w:sz="4" w:space="0" w:color="auto"/>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V</w:t>
            </w:r>
          </w:p>
          <w:p w:rsidR="00EA0DA8" w:rsidRPr="00556835" w:rsidRDefault="00EA0DA8" w:rsidP="00FC0F46">
            <w:pPr>
              <w:jc w:val="center"/>
              <w:rPr>
                <w:rFonts w:cs="Times New Roman"/>
                <w:sz w:val="16"/>
                <w:szCs w:val="16"/>
              </w:rPr>
            </w:pPr>
          </w:p>
        </w:tc>
        <w:tc>
          <w:tcPr>
            <w:tcW w:w="1134" w:type="dxa"/>
            <w:tcBorders>
              <w:top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1,000</w:t>
            </w:r>
          </w:p>
          <w:p w:rsidR="00EA0DA8" w:rsidRPr="00556835" w:rsidRDefault="00EA0DA8" w:rsidP="00FC0F46">
            <w:pPr>
              <w:rPr>
                <w:rFonts w:cs="Times New Roman"/>
                <w:sz w:val="16"/>
                <w:szCs w:val="16"/>
              </w:rPr>
            </w:pPr>
          </w:p>
        </w:tc>
      </w:tr>
      <w:tr w:rsidR="00EA0DA8" w:rsidRPr="00556835" w:rsidTr="00FC0F46">
        <w:trPr>
          <w:trHeight w:val="109"/>
        </w:trPr>
        <w:tc>
          <w:tcPr>
            <w:tcW w:w="540" w:type="dxa"/>
            <w:tcBorders>
              <w:top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5</w:t>
            </w:r>
          </w:p>
        </w:tc>
        <w:tc>
          <w:tcPr>
            <w:tcW w:w="986" w:type="dxa"/>
            <w:tcBorders>
              <w:top w:val="single" w:sz="4" w:space="0" w:color="auto"/>
            </w:tcBorders>
          </w:tcPr>
          <w:p w:rsidR="00EA0DA8" w:rsidRPr="00556835" w:rsidRDefault="00EA0DA8" w:rsidP="00FC0F46">
            <w:pPr>
              <w:rPr>
                <w:rFonts w:cs="Times New Roman"/>
                <w:sz w:val="16"/>
                <w:szCs w:val="16"/>
              </w:rPr>
            </w:pPr>
            <w:r w:rsidRPr="00556835">
              <w:rPr>
                <w:rFonts w:cs="Times New Roman"/>
                <w:sz w:val="16"/>
                <w:szCs w:val="16"/>
              </w:rPr>
              <w:t>80-205 ОП МР 80-356</w:t>
            </w:r>
          </w:p>
          <w:p w:rsidR="00EA0DA8" w:rsidRPr="00556835" w:rsidRDefault="00EA0DA8" w:rsidP="00FC0F46">
            <w:pPr>
              <w:rPr>
                <w:rFonts w:cs="Times New Roman"/>
                <w:sz w:val="16"/>
                <w:szCs w:val="16"/>
              </w:rPr>
            </w:pPr>
          </w:p>
        </w:tc>
        <w:tc>
          <w:tcPr>
            <w:tcW w:w="1559" w:type="dxa"/>
            <w:tcBorders>
              <w:top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ул. Садовая</w:t>
            </w:r>
          </w:p>
          <w:p w:rsidR="00EA0DA8" w:rsidRPr="00556835" w:rsidRDefault="00EA0DA8" w:rsidP="00FC0F46">
            <w:pPr>
              <w:rPr>
                <w:rFonts w:cs="Times New Roman"/>
                <w:sz w:val="16"/>
                <w:szCs w:val="16"/>
              </w:rPr>
            </w:pPr>
          </w:p>
        </w:tc>
        <w:tc>
          <w:tcPr>
            <w:tcW w:w="1276" w:type="dxa"/>
            <w:tcBorders>
              <w:top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ул. Садовая</w:t>
            </w:r>
          </w:p>
          <w:p w:rsidR="00EA0DA8" w:rsidRPr="00556835" w:rsidRDefault="00EA0DA8" w:rsidP="00FC0F46">
            <w:pPr>
              <w:rPr>
                <w:rFonts w:cs="Times New Roman"/>
                <w:sz w:val="16"/>
                <w:szCs w:val="16"/>
              </w:rPr>
            </w:pPr>
          </w:p>
        </w:tc>
        <w:tc>
          <w:tcPr>
            <w:tcW w:w="1276" w:type="dxa"/>
            <w:tcBorders>
              <w:top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0,800</w:t>
            </w:r>
          </w:p>
          <w:p w:rsidR="00EA0DA8" w:rsidRPr="00556835" w:rsidRDefault="00EA0DA8" w:rsidP="00FC0F46">
            <w:pPr>
              <w:jc w:val="center"/>
              <w:rPr>
                <w:rFonts w:cs="Times New Roman"/>
                <w:sz w:val="16"/>
                <w:szCs w:val="16"/>
              </w:rPr>
            </w:pPr>
          </w:p>
        </w:tc>
        <w:tc>
          <w:tcPr>
            <w:tcW w:w="850" w:type="dxa"/>
            <w:tcBorders>
              <w:top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V</w:t>
            </w:r>
          </w:p>
          <w:p w:rsidR="00EA0DA8" w:rsidRPr="00556835" w:rsidRDefault="00EA0DA8" w:rsidP="00FC0F46">
            <w:pPr>
              <w:jc w:val="center"/>
              <w:rPr>
                <w:rFonts w:cs="Times New Roman"/>
                <w:sz w:val="16"/>
                <w:szCs w:val="16"/>
              </w:rPr>
            </w:pPr>
          </w:p>
        </w:tc>
        <w:tc>
          <w:tcPr>
            <w:tcW w:w="1134" w:type="dxa"/>
            <w:tcBorders>
              <w:top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0,800</w:t>
            </w:r>
          </w:p>
          <w:p w:rsidR="00EA0DA8" w:rsidRPr="00556835" w:rsidRDefault="00EA0DA8" w:rsidP="00FC0F46">
            <w:pPr>
              <w:jc w:val="cente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0,800</w:t>
            </w:r>
          </w:p>
          <w:p w:rsidR="00EA0DA8" w:rsidRPr="00556835" w:rsidRDefault="00EA0DA8" w:rsidP="00FC0F46">
            <w:pPr>
              <w:jc w:val="center"/>
              <w:rPr>
                <w:rFonts w:cs="Times New Roman"/>
                <w:sz w:val="16"/>
                <w:szCs w:val="16"/>
              </w:rPr>
            </w:pP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0,000</w:t>
            </w:r>
          </w:p>
          <w:p w:rsidR="00EA0DA8" w:rsidRPr="00556835" w:rsidRDefault="00EA0DA8" w:rsidP="00FC0F46">
            <w:pPr>
              <w:rPr>
                <w:rFonts w:cs="Times New Roman"/>
                <w:sz w:val="16"/>
                <w:szCs w:val="16"/>
              </w:rPr>
            </w:pPr>
          </w:p>
        </w:tc>
      </w:tr>
      <w:tr w:rsidR="00EA0DA8" w:rsidRPr="00556835" w:rsidTr="00FC0F46">
        <w:trPr>
          <w:trHeight w:val="135"/>
        </w:trPr>
        <w:tc>
          <w:tcPr>
            <w:tcW w:w="540" w:type="dxa"/>
            <w:tcBorders>
              <w:bottom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6</w:t>
            </w:r>
          </w:p>
        </w:tc>
        <w:tc>
          <w:tcPr>
            <w:tcW w:w="986" w:type="dxa"/>
            <w:tcBorders>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80-205 ОП МР 80-357</w:t>
            </w:r>
          </w:p>
          <w:p w:rsidR="00EA0DA8" w:rsidRPr="00556835" w:rsidRDefault="00EA0DA8" w:rsidP="00FC0F46">
            <w:pPr>
              <w:rPr>
                <w:rFonts w:cs="Times New Roman"/>
                <w:sz w:val="16"/>
                <w:szCs w:val="16"/>
              </w:rPr>
            </w:pPr>
          </w:p>
        </w:tc>
        <w:tc>
          <w:tcPr>
            <w:tcW w:w="1559" w:type="dxa"/>
            <w:tcBorders>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xml:space="preserve">, ул. Молодежная </w:t>
            </w:r>
          </w:p>
          <w:p w:rsidR="00EA0DA8" w:rsidRPr="00556835" w:rsidRDefault="00EA0DA8" w:rsidP="00FC0F46">
            <w:pPr>
              <w:rPr>
                <w:rFonts w:cs="Times New Roman"/>
                <w:sz w:val="16"/>
                <w:szCs w:val="16"/>
              </w:rPr>
            </w:pPr>
          </w:p>
        </w:tc>
        <w:tc>
          <w:tcPr>
            <w:tcW w:w="1276" w:type="dxa"/>
            <w:tcBorders>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с. </w:t>
            </w:r>
            <w:proofErr w:type="spellStart"/>
            <w:r w:rsidRPr="00556835">
              <w:rPr>
                <w:rFonts w:cs="Times New Roman"/>
                <w:color w:val="000000"/>
                <w:sz w:val="16"/>
                <w:szCs w:val="16"/>
              </w:rPr>
              <w:t>Султанмуратово</w:t>
            </w:r>
            <w:proofErr w:type="spellEnd"/>
            <w:r w:rsidRPr="00556835">
              <w:rPr>
                <w:rFonts w:cs="Times New Roman"/>
                <w:color w:val="000000"/>
                <w:sz w:val="16"/>
                <w:szCs w:val="16"/>
              </w:rPr>
              <w:t xml:space="preserve">, ул. Молодежная </w:t>
            </w:r>
          </w:p>
          <w:p w:rsidR="00EA0DA8" w:rsidRPr="00556835" w:rsidRDefault="00EA0DA8" w:rsidP="00FC0F46">
            <w:pPr>
              <w:rPr>
                <w:rFonts w:cs="Times New Roman"/>
                <w:sz w:val="16"/>
                <w:szCs w:val="16"/>
              </w:rPr>
            </w:pPr>
          </w:p>
        </w:tc>
        <w:tc>
          <w:tcPr>
            <w:tcW w:w="1276" w:type="dxa"/>
            <w:tcBorders>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0,800</w:t>
            </w:r>
          </w:p>
          <w:p w:rsidR="00EA0DA8" w:rsidRPr="00556835" w:rsidRDefault="00EA0DA8" w:rsidP="00FC0F46">
            <w:pPr>
              <w:jc w:val="center"/>
              <w:rPr>
                <w:rFonts w:cs="Times New Roman"/>
                <w:sz w:val="16"/>
                <w:szCs w:val="16"/>
              </w:rPr>
            </w:pPr>
          </w:p>
        </w:tc>
        <w:tc>
          <w:tcPr>
            <w:tcW w:w="850" w:type="dxa"/>
            <w:tcBorders>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V</w:t>
            </w:r>
          </w:p>
          <w:p w:rsidR="00EA0DA8" w:rsidRPr="00556835" w:rsidRDefault="00EA0DA8" w:rsidP="00FC0F46">
            <w:pPr>
              <w:jc w:val="center"/>
              <w:rPr>
                <w:rFonts w:cs="Times New Roman"/>
                <w:sz w:val="16"/>
                <w:szCs w:val="16"/>
              </w:rPr>
            </w:pPr>
          </w:p>
        </w:tc>
        <w:tc>
          <w:tcPr>
            <w:tcW w:w="1134" w:type="dxa"/>
            <w:tcBorders>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0,800</w:t>
            </w:r>
          </w:p>
          <w:p w:rsidR="00EA0DA8" w:rsidRPr="00556835" w:rsidRDefault="00EA0DA8" w:rsidP="00FC0F46">
            <w:pPr>
              <w:jc w:val="cente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0,800</w:t>
            </w:r>
          </w:p>
          <w:p w:rsidR="00EA0DA8" w:rsidRPr="00556835" w:rsidRDefault="00EA0DA8" w:rsidP="00FC0F46">
            <w:pPr>
              <w:jc w:val="center"/>
              <w:rPr>
                <w:rFonts w:cs="Times New Roman"/>
                <w:sz w:val="16"/>
                <w:szCs w:val="16"/>
              </w:rPr>
            </w:pP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0,000</w:t>
            </w:r>
          </w:p>
          <w:p w:rsidR="00EA0DA8" w:rsidRPr="00556835" w:rsidRDefault="00EA0DA8" w:rsidP="00FC0F46">
            <w:pPr>
              <w:rPr>
                <w:rFonts w:cs="Times New Roman"/>
                <w:sz w:val="16"/>
                <w:szCs w:val="16"/>
              </w:rPr>
            </w:pPr>
          </w:p>
        </w:tc>
      </w:tr>
      <w:tr w:rsidR="00EA0DA8" w:rsidRPr="00556835" w:rsidTr="00FC0F46">
        <w:trPr>
          <w:trHeight w:val="114"/>
        </w:trPr>
        <w:tc>
          <w:tcPr>
            <w:tcW w:w="540" w:type="dxa"/>
            <w:tcBorders>
              <w:top w:val="single" w:sz="4" w:space="0" w:color="auto"/>
              <w:bottom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7</w:t>
            </w:r>
          </w:p>
        </w:tc>
        <w:tc>
          <w:tcPr>
            <w:tcW w:w="986" w:type="dxa"/>
            <w:tcBorders>
              <w:top w:val="single" w:sz="4" w:space="0" w:color="auto"/>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80-205 ОП МР 80-358</w:t>
            </w:r>
          </w:p>
          <w:p w:rsidR="00EA0DA8" w:rsidRPr="00556835" w:rsidRDefault="00EA0DA8" w:rsidP="00FC0F46">
            <w:pPr>
              <w:rPr>
                <w:rFonts w:cs="Times New Roman"/>
                <w:sz w:val="16"/>
                <w:szCs w:val="16"/>
              </w:rPr>
            </w:pPr>
          </w:p>
        </w:tc>
        <w:tc>
          <w:tcPr>
            <w:tcW w:w="1559" w:type="dxa"/>
            <w:tcBorders>
              <w:top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д. </w:t>
            </w:r>
            <w:proofErr w:type="spellStart"/>
            <w:r w:rsidRPr="00556835">
              <w:rPr>
                <w:rFonts w:cs="Times New Roman"/>
                <w:color w:val="000000"/>
                <w:sz w:val="16"/>
                <w:szCs w:val="16"/>
              </w:rPr>
              <w:t>Бакай</w:t>
            </w:r>
            <w:proofErr w:type="spellEnd"/>
            <w:r w:rsidRPr="00556835">
              <w:rPr>
                <w:rFonts w:cs="Times New Roman"/>
                <w:color w:val="000000"/>
                <w:sz w:val="16"/>
                <w:szCs w:val="16"/>
              </w:rPr>
              <w:t>, ул. Центральная</w:t>
            </w:r>
          </w:p>
          <w:p w:rsidR="00EA0DA8" w:rsidRPr="00556835" w:rsidRDefault="00EA0DA8" w:rsidP="00FC0F46">
            <w:pPr>
              <w:rPr>
                <w:rFonts w:cs="Times New Roman"/>
                <w:sz w:val="16"/>
                <w:szCs w:val="16"/>
              </w:rPr>
            </w:pPr>
          </w:p>
        </w:tc>
        <w:tc>
          <w:tcPr>
            <w:tcW w:w="1276" w:type="dxa"/>
            <w:tcBorders>
              <w:top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д. </w:t>
            </w:r>
            <w:proofErr w:type="spellStart"/>
            <w:r w:rsidRPr="00556835">
              <w:rPr>
                <w:rFonts w:cs="Times New Roman"/>
                <w:color w:val="000000"/>
                <w:sz w:val="16"/>
                <w:szCs w:val="16"/>
              </w:rPr>
              <w:t>Бакай</w:t>
            </w:r>
            <w:proofErr w:type="spellEnd"/>
            <w:r w:rsidRPr="00556835">
              <w:rPr>
                <w:rFonts w:cs="Times New Roman"/>
                <w:color w:val="000000"/>
                <w:sz w:val="16"/>
                <w:szCs w:val="16"/>
              </w:rPr>
              <w:t>, ул. Центральная</w:t>
            </w:r>
          </w:p>
          <w:p w:rsidR="00EA0DA8" w:rsidRPr="00556835" w:rsidRDefault="00EA0DA8" w:rsidP="00FC0F46">
            <w:pPr>
              <w:rPr>
                <w:rFonts w:cs="Times New Roman"/>
                <w:sz w:val="16"/>
                <w:szCs w:val="16"/>
              </w:rPr>
            </w:pPr>
          </w:p>
        </w:tc>
        <w:tc>
          <w:tcPr>
            <w:tcW w:w="1276" w:type="dxa"/>
            <w:tcBorders>
              <w:top w:val="single" w:sz="4" w:space="0" w:color="auto"/>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850" w:type="dxa"/>
            <w:tcBorders>
              <w:top w:val="single" w:sz="4" w:space="0" w:color="auto"/>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V</w:t>
            </w:r>
          </w:p>
          <w:p w:rsidR="00EA0DA8" w:rsidRPr="00556835" w:rsidRDefault="00EA0DA8" w:rsidP="00FC0F46">
            <w:pPr>
              <w:jc w:val="center"/>
              <w:rPr>
                <w:rFonts w:cs="Times New Roman"/>
                <w:sz w:val="16"/>
                <w:szCs w:val="16"/>
              </w:rPr>
            </w:pPr>
          </w:p>
        </w:tc>
        <w:tc>
          <w:tcPr>
            <w:tcW w:w="1134" w:type="dxa"/>
            <w:tcBorders>
              <w:top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1,000</w:t>
            </w:r>
          </w:p>
          <w:p w:rsidR="00EA0DA8" w:rsidRPr="00556835" w:rsidRDefault="00EA0DA8" w:rsidP="00FC0F46">
            <w:pPr>
              <w:rPr>
                <w:rFonts w:cs="Times New Roman"/>
                <w:sz w:val="16"/>
                <w:szCs w:val="16"/>
              </w:rPr>
            </w:pPr>
          </w:p>
        </w:tc>
      </w:tr>
      <w:tr w:rsidR="00EA0DA8" w:rsidRPr="00556835" w:rsidTr="00FC0F46">
        <w:trPr>
          <w:trHeight w:val="160"/>
        </w:trPr>
        <w:tc>
          <w:tcPr>
            <w:tcW w:w="540" w:type="dxa"/>
            <w:tcBorders>
              <w:top w:val="single" w:sz="4" w:space="0" w:color="auto"/>
              <w:bottom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8</w:t>
            </w:r>
          </w:p>
        </w:tc>
        <w:tc>
          <w:tcPr>
            <w:tcW w:w="986" w:type="dxa"/>
            <w:tcBorders>
              <w:top w:val="single" w:sz="4" w:space="0" w:color="auto"/>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80-205 ОП МР 80-359</w:t>
            </w:r>
          </w:p>
          <w:p w:rsidR="00EA0DA8" w:rsidRPr="00556835" w:rsidRDefault="00EA0DA8" w:rsidP="00FC0F46">
            <w:pPr>
              <w:rPr>
                <w:rFonts w:cs="Times New Roman"/>
                <w:sz w:val="16"/>
                <w:szCs w:val="16"/>
              </w:rPr>
            </w:pPr>
          </w:p>
        </w:tc>
        <w:tc>
          <w:tcPr>
            <w:tcW w:w="1559" w:type="dxa"/>
            <w:tcBorders>
              <w:top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д.  </w:t>
            </w:r>
            <w:proofErr w:type="spellStart"/>
            <w:r w:rsidRPr="00556835">
              <w:rPr>
                <w:rFonts w:cs="Times New Roman"/>
                <w:color w:val="000000"/>
                <w:sz w:val="16"/>
                <w:szCs w:val="16"/>
              </w:rPr>
              <w:t>Чишма</w:t>
            </w:r>
            <w:proofErr w:type="spellEnd"/>
            <w:r w:rsidRPr="00556835">
              <w:rPr>
                <w:rFonts w:cs="Times New Roman"/>
                <w:color w:val="000000"/>
                <w:sz w:val="16"/>
                <w:szCs w:val="16"/>
              </w:rPr>
              <w:t>, ул. Мира</w:t>
            </w:r>
          </w:p>
          <w:p w:rsidR="00EA0DA8" w:rsidRPr="00556835" w:rsidRDefault="00EA0DA8" w:rsidP="00FC0F46">
            <w:pPr>
              <w:rPr>
                <w:rFonts w:cs="Times New Roman"/>
                <w:sz w:val="16"/>
                <w:szCs w:val="16"/>
              </w:rPr>
            </w:pPr>
          </w:p>
        </w:tc>
        <w:tc>
          <w:tcPr>
            <w:tcW w:w="1276" w:type="dxa"/>
            <w:tcBorders>
              <w:top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д.  </w:t>
            </w:r>
            <w:proofErr w:type="spellStart"/>
            <w:r w:rsidRPr="00556835">
              <w:rPr>
                <w:rFonts w:cs="Times New Roman"/>
                <w:color w:val="000000"/>
                <w:sz w:val="16"/>
                <w:szCs w:val="16"/>
              </w:rPr>
              <w:t>Чишма</w:t>
            </w:r>
            <w:proofErr w:type="spellEnd"/>
            <w:r w:rsidRPr="00556835">
              <w:rPr>
                <w:rFonts w:cs="Times New Roman"/>
                <w:color w:val="000000"/>
                <w:sz w:val="16"/>
                <w:szCs w:val="16"/>
              </w:rPr>
              <w:t>, ул. Мира</w:t>
            </w:r>
          </w:p>
          <w:p w:rsidR="00EA0DA8" w:rsidRPr="00556835" w:rsidRDefault="00EA0DA8" w:rsidP="00FC0F46">
            <w:pPr>
              <w:rPr>
                <w:rFonts w:cs="Times New Roman"/>
                <w:sz w:val="16"/>
                <w:szCs w:val="16"/>
              </w:rPr>
            </w:pPr>
          </w:p>
        </w:tc>
        <w:tc>
          <w:tcPr>
            <w:tcW w:w="1276" w:type="dxa"/>
            <w:tcBorders>
              <w:top w:val="single" w:sz="4" w:space="0" w:color="auto"/>
              <w:bottom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850" w:type="dxa"/>
            <w:tcBorders>
              <w:top w:val="single" w:sz="4" w:space="0" w:color="auto"/>
              <w:bottom w:val="single" w:sz="4" w:space="0" w:color="auto"/>
            </w:tcBorders>
          </w:tcPr>
          <w:p w:rsidR="00EA0DA8" w:rsidRPr="00556835" w:rsidRDefault="00EA0DA8" w:rsidP="00FC0F46">
            <w:pPr>
              <w:jc w:val="center"/>
              <w:rPr>
                <w:rFonts w:cs="Times New Roman"/>
                <w:sz w:val="16"/>
                <w:szCs w:val="16"/>
              </w:rPr>
            </w:pPr>
            <w:r w:rsidRPr="00556835">
              <w:rPr>
                <w:rFonts w:cs="Times New Roman"/>
                <w:color w:val="000000"/>
                <w:sz w:val="16"/>
                <w:szCs w:val="16"/>
              </w:rPr>
              <w:t>V</w:t>
            </w:r>
          </w:p>
        </w:tc>
        <w:tc>
          <w:tcPr>
            <w:tcW w:w="1134" w:type="dxa"/>
            <w:tcBorders>
              <w:top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1,000</w:t>
            </w:r>
          </w:p>
          <w:p w:rsidR="00EA0DA8" w:rsidRPr="00556835" w:rsidRDefault="00EA0DA8" w:rsidP="00FC0F46">
            <w:pPr>
              <w:jc w:val="center"/>
              <w:rPr>
                <w:rFonts w:cs="Times New Roman"/>
                <w:sz w:val="16"/>
                <w:szCs w:val="16"/>
              </w:rPr>
            </w:pP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1,000</w:t>
            </w:r>
          </w:p>
          <w:p w:rsidR="00EA0DA8" w:rsidRPr="00556835" w:rsidRDefault="00EA0DA8" w:rsidP="00FC0F46">
            <w:pPr>
              <w:rPr>
                <w:rFonts w:cs="Times New Roman"/>
                <w:sz w:val="16"/>
                <w:szCs w:val="16"/>
              </w:rPr>
            </w:pPr>
          </w:p>
        </w:tc>
      </w:tr>
      <w:tr w:rsidR="00EA0DA8" w:rsidRPr="00556835" w:rsidTr="00FC0F46">
        <w:trPr>
          <w:trHeight w:val="290"/>
        </w:trPr>
        <w:tc>
          <w:tcPr>
            <w:tcW w:w="540" w:type="dxa"/>
            <w:tcBorders>
              <w:top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9</w:t>
            </w:r>
          </w:p>
        </w:tc>
        <w:tc>
          <w:tcPr>
            <w:tcW w:w="986" w:type="dxa"/>
            <w:tcBorders>
              <w:top w:val="single" w:sz="4" w:space="0" w:color="auto"/>
            </w:tcBorders>
          </w:tcPr>
          <w:p w:rsidR="00EA0DA8" w:rsidRPr="00556835" w:rsidRDefault="00EA0DA8" w:rsidP="00FC0F46">
            <w:pPr>
              <w:rPr>
                <w:rFonts w:cs="Times New Roman"/>
                <w:sz w:val="16"/>
                <w:szCs w:val="16"/>
              </w:rPr>
            </w:pPr>
            <w:r w:rsidRPr="00556835">
              <w:rPr>
                <w:rFonts w:cs="Times New Roman"/>
                <w:sz w:val="16"/>
                <w:szCs w:val="16"/>
              </w:rPr>
              <w:t>80-205 ОП МР 80-360</w:t>
            </w:r>
          </w:p>
          <w:p w:rsidR="00EA0DA8" w:rsidRPr="00556835" w:rsidRDefault="00EA0DA8" w:rsidP="00FC0F46">
            <w:pPr>
              <w:rPr>
                <w:rFonts w:cs="Times New Roman"/>
                <w:sz w:val="16"/>
                <w:szCs w:val="16"/>
              </w:rPr>
            </w:pPr>
          </w:p>
        </w:tc>
        <w:tc>
          <w:tcPr>
            <w:tcW w:w="1559" w:type="dxa"/>
            <w:tcBorders>
              <w:top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д. </w:t>
            </w:r>
            <w:proofErr w:type="spellStart"/>
            <w:r w:rsidRPr="00556835">
              <w:rPr>
                <w:rFonts w:cs="Times New Roman"/>
                <w:color w:val="000000"/>
                <w:sz w:val="16"/>
                <w:szCs w:val="16"/>
              </w:rPr>
              <w:t>Чубайтал</w:t>
            </w:r>
            <w:proofErr w:type="spellEnd"/>
            <w:r w:rsidRPr="00556835">
              <w:rPr>
                <w:rFonts w:cs="Times New Roman"/>
                <w:color w:val="000000"/>
                <w:sz w:val="16"/>
                <w:szCs w:val="16"/>
              </w:rPr>
              <w:t>, ул. Центральная</w:t>
            </w:r>
          </w:p>
          <w:p w:rsidR="00EA0DA8" w:rsidRPr="00556835" w:rsidRDefault="00EA0DA8" w:rsidP="00FC0F46">
            <w:pPr>
              <w:rPr>
                <w:rFonts w:cs="Times New Roman"/>
                <w:sz w:val="16"/>
                <w:szCs w:val="16"/>
              </w:rPr>
            </w:pPr>
          </w:p>
        </w:tc>
        <w:tc>
          <w:tcPr>
            <w:tcW w:w="1276" w:type="dxa"/>
            <w:tcBorders>
              <w:top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 xml:space="preserve">д. </w:t>
            </w:r>
            <w:proofErr w:type="spellStart"/>
            <w:r w:rsidRPr="00556835">
              <w:rPr>
                <w:rFonts w:cs="Times New Roman"/>
                <w:color w:val="000000"/>
                <w:sz w:val="16"/>
                <w:szCs w:val="16"/>
              </w:rPr>
              <w:t>Чубайтал</w:t>
            </w:r>
            <w:proofErr w:type="spellEnd"/>
            <w:r w:rsidRPr="00556835">
              <w:rPr>
                <w:rFonts w:cs="Times New Roman"/>
                <w:color w:val="000000"/>
                <w:sz w:val="16"/>
                <w:szCs w:val="16"/>
              </w:rPr>
              <w:t>, ул. Центральная</w:t>
            </w:r>
          </w:p>
          <w:p w:rsidR="00EA0DA8" w:rsidRPr="00556835" w:rsidRDefault="00EA0DA8" w:rsidP="00FC0F46">
            <w:pPr>
              <w:rPr>
                <w:rFonts w:cs="Times New Roman"/>
                <w:sz w:val="16"/>
                <w:szCs w:val="16"/>
              </w:rPr>
            </w:pPr>
          </w:p>
        </w:tc>
        <w:tc>
          <w:tcPr>
            <w:tcW w:w="1276" w:type="dxa"/>
            <w:tcBorders>
              <w:top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1,400</w:t>
            </w:r>
          </w:p>
          <w:p w:rsidR="00EA0DA8" w:rsidRPr="00556835" w:rsidRDefault="00EA0DA8" w:rsidP="00FC0F46">
            <w:pPr>
              <w:jc w:val="center"/>
              <w:rPr>
                <w:rFonts w:cs="Times New Roman"/>
                <w:sz w:val="16"/>
                <w:szCs w:val="16"/>
              </w:rPr>
            </w:pPr>
          </w:p>
        </w:tc>
        <w:tc>
          <w:tcPr>
            <w:tcW w:w="850" w:type="dxa"/>
            <w:tcBorders>
              <w:top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V</w:t>
            </w:r>
          </w:p>
        </w:tc>
        <w:tc>
          <w:tcPr>
            <w:tcW w:w="1134" w:type="dxa"/>
            <w:tcBorders>
              <w:top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1,400</w:t>
            </w:r>
          </w:p>
          <w:p w:rsidR="00EA0DA8" w:rsidRPr="00556835" w:rsidRDefault="00EA0DA8" w:rsidP="00FC0F46">
            <w:pPr>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color w:val="000000"/>
                <w:sz w:val="16"/>
                <w:szCs w:val="16"/>
              </w:rPr>
            </w:pPr>
            <w:r w:rsidRPr="00556835">
              <w:rPr>
                <w:rFonts w:cs="Times New Roman"/>
                <w:color w:val="000000"/>
                <w:sz w:val="16"/>
                <w:szCs w:val="16"/>
              </w:rPr>
              <w:t>1,400</w:t>
            </w:r>
          </w:p>
          <w:p w:rsidR="00EA0DA8" w:rsidRPr="00556835" w:rsidRDefault="00EA0DA8" w:rsidP="00FC0F46">
            <w:pPr>
              <w:jc w:val="center"/>
              <w:rPr>
                <w:rFonts w:cs="Times New Roman"/>
                <w:sz w:val="16"/>
                <w:szCs w:val="16"/>
              </w:rPr>
            </w:pP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color w:val="000000"/>
                <w:sz w:val="16"/>
                <w:szCs w:val="16"/>
              </w:rPr>
            </w:pPr>
            <w:r w:rsidRPr="00556835">
              <w:rPr>
                <w:rFonts w:cs="Times New Roman"/>
                <w:color w:val="000000"/>
                <w:sz w:val="16"/>
                <w:szCs w:val="16"/>
              </w:rPr>
              <w:t>1,400</w:t>
            </w:r>
          </w:p>
          <w:p w:rsidR="00EA0DA8" w:rsidRPr="00556835" w:rsidRDefault="00EA0DA8" w:rsidP="00FC0F46">
            <w:pPr>
              <w:rPr>
                <w:rFonts w:cs="Times New Roman"/>
                <w:sz w:val="16"/>
                <w:szCs w:val="16"/>
              </w:rPr>
            </w:pPr>
          </w:p>
        </w:tc>
      </w:tr>
      <w:tr w:rsidR="00EA0DA8" w:rsidRPr="00556835" w:rsidTr="00FC0F46">
        <w:trPr>
          <w:trHeight w:val="275"/>
        </w:trPr>
        <w:tc>
          <w:tcPr>
            <w:tcW w:w="540" w:type="dxa"/>
          </w:tcPr>
          <w:p w:rsidR="00EA0DA8" w:rsidRPr="00556835" w:rsidRDefault="00EA0DA8" w:rsidP="00FC0F46">
            <w:pPr>
              <w:jc w:val="center"/>
              <w:rPr>
                <w:rFonts w:cs="Times New Roman"/>
                <w:sz w:val="16"/>
                <w:szCs w:val="16"/>
              </w:rPr>
            </w:pPr>
          </w:p>
        </w:tc>
        <w:tc>
          <w:tcPr>
            <w:tcW w:w="986" w:type="dxa"/>
          </w:tcPr>
          <w:p w:rsidR="00EA0DA8" w:rsidRPr="00556835" w:rsidRDefault="00EA0DA8" w:rsidP="00FC0F46">
            <w:pPr>
              <w:rPr>
                <w:rFonts w:cs="Times New Roman"/>
                <w:sz w:val="16"/>
                <w:szCs w:val="16"/>
              </w:rPr>
            </w:pPr>
            <w:r w:rsidRPr="00556835">
              <w:rPr>
                <w:rFonts w:cs="Times New Roman"/>
                <w:sz w:val="16"/>
                <w:szCs w:val="16"/>
              </w:rPr>
              <w:t xml:space="preserve">Итого </w:t>
            </w:r>
          </w:p>
        </w:tc>
        <w:tc>
          <w:tcPr>
            <w:tcW w:w="1559" w:type="dxa"/>
          </w:tcPr>
          <w:p w:rsidR="00EA0DA8" w:rsidRPr="00556835" w:rsidRDefault="00EA0DA8" w:rsidP="00FC0F46">
            <w:pPr>
              <w:rPr>
                <w:rFonts w:cs="Times New Roman"/>
                <w:sz w:val="16"/>
                <w:szCs w:val="16"/>
              </w:rPr>
            </w:pPr>
          </w:p>
        </w:tc>
        <w:tc>
          <w:tcPr>
            <w:tcW w:w="1276" w:type="dxa"/>
          </w:tcPr>
          <w:p w:rsidR="00EA0DA8" w:rsidRPr="00556835" w:rsidRDefault="00EA0DA8" w:rsidP="00FC0F46">
            <w:pPr>
              <w:rPr>
                <w:rFonts w:cs="Times New Roman"/>
                <w:sz w:val="16"/>
                <w:szCs w:val="16"/>
              </w:rPr>
            </w:pPr>
          </w:p>
        </w:tc>
        <w:tc>
          <w:tcPr>
            <w:tcW w:w="1276" w:type="dxa"/>
          </w:tcPr>
          <w:p w:rsidR="00EA0DA8" w:rsidRPr="00556835" w:rsidRDefault="00EA0DA8" w:rsidP="00FC0F46">
            <w:pPr>
              <w:jc w:val="center"/>
              <w:rPr>
                <w:rFonts w:cs="Times New Roman"/>
                <w:sz w:val="16"/>
                <w:szCs w:val="16"/>
              </w:rPr>
            </w:pPr>
            <w:r w:rsidRPr="00556835">
              <w:rPr>
                <w:rFonts w:cs="Times New Roman"/>
                <w:sz w:val="16"/>
                <w:szCs w:val="16"/>
              </w:rPr>
              <w:t>9000</w:t>
            </w:r>
          </w:p>
        </w:tc>
        <w:tc>
          <w:tcPr>
            <w:tcW w:w="850" w:type="dxa"/>
          </w:tcPr>
          <w:p w:rsidR="00EA0DA8" w:rsidRPr="00556835" w:rsidRDefault="00EA0DA8" w:rsidP="00FC0F46">
            <w:pPr>
              <w:jc w:val="center"/>
              <w:rPr>
                <w:rFonts w:cs="Times New Roman"/>
                <w:sz w:val="16"/>
                <w:szCs w:val="16"/>
              </w:rPr>
            </w:pPr>
          </w:p>
        </w:tc>
        <w:tc>
          <w:tcPr>
            <w:tcW w:w="1134" w:type="dxa"/>
            <w:tcBorders>
              <w:right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9000</w:t>
            </w:r>
          </w:p>
        </w:tc>
        <w:tc>
          <w:tcPr>
            <w:tcW w:w="1134" w:type="dxa"/>
            <w:tcBorders>
              <w:top w:val="single" w:sz="4" w:space="0" w:color="auto"/>
              <w:left w:val="single" w:sz="4" w:space="0" w:color="auto"/>
              <w:bottom w:val="single" w:sz="4" w:space="0" w:color="auto"/>
              <w:right w:val="single" w:sz="4" w:space="0" w:color="auto"/>
            </w:tcBorders>
          </w:tcPr>
          <w:p w:rsidR="00EA0DA8" w:rsidRPr="00556835" w:rsidRDefault="00EA0DA8" w:rsidP="00FC0F46">
            <w:pPr>
              <w:jc w:val="center"/>
              <w:rPr>
                <w:rFonts w:cs="Times New Roman"/>
                <w:sz w:val="16"/>
                <w:szCs w:val="16"/>
              </w:rPr>
            </w:pPr>
            <w:r w:rsidRPr="00556835">
              <w:rPr>
                <w:rFonts w:cs="Times New Roman"/>
                <w:sz w:val="16"/>
                <w:szCs w:val="16"/>
              </w:rPr>
              <w:t>9000</w:t>
            </w:r>
          </w:p>
        </w:tc>
        <w:tc>
          <w:tcPr>
            <w:tcW w:w="2126" w:type="dxa"/>
            <w:tcBorders>
              <w:top w:val="single" w:sz="4" w:space="0" w:color="auto"/>
              <w:left w:val="single" w:sz="4" w:space="0" w:color="auto"/>
              <w:bottom w:val="single" w:sz="4" w:space="0" w:color="auto"/>
            </w:tcBorders>
          </w:tcPr>
          <w:p w:rsidR="00EA0DA8" w:rsidRPr="00556835" w:rsidRDefault="00EA0DA8" w:rsidP="00FC0F46">
            <w:pPr>
              <w:rPr>
                <w:rFonts w:cs="Times New Roman"/>
                <w:sz w:val="16"/>
                <w:szCs w:val="16"/>
              </w:rPr>
            </w:pPr>
            <w:r w:rsidRPr="00556835">
              <w:rPr>
                <w:rFonts w:cs="Times New Roman"/>
                <w:sz w:val="16"/>
                <w:szCs w:val="16"/>
              </w:rPr>
              <w:t>6400</w:t>
            </w:r>
          </w:p>
        </w:tc>
      </w:tr>
    </w:tbl>
    <w:p w:rsidR="00091652" w:rsidRPr="00763365" w:rsidRDefault="00091652" w:rsidP="005F6D8F">
      <w:pPr>
        <w:jc w:val="right"/>
        <w:rPr>
          <w:szCs w:val="28"/>
        </w:rPr>
      </w:pPr>
      <w:bookmarkStart w:id="0" w:name="_GoBack"/>
      <w:bookmarkEnd w:id="0"/>
    </w:p>
    <w:sectPr w:rsidR="00091652" w:rsidRPr="00763365" w:rsidSect="005F6D8F">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3D"/>
    <w:rsid w:val="00002B55"/>
    <w:rsid w:val="00002FBA"/>
    <w:rsid w:val="00010CF5"/>
    <w:rsid w:val="00011408"/>
    <w:rsid w:val="00025B97"/>
    <w:rsid w:val="000264C9"/>
    <w:rsid w:val="00033C9F"/>
    <w:rsid w:val="0003475A"/>
    <w:rsid w:val="00034B07"/>
    <w:rsid w:val="00041041"/>
    <w:rsid w:val="00072CCF"/>
    <w:rsid w:val="0007653D"/>
    <w:rsid w:val="00091652"/>
    <w:rsid w:val="000A2E4E"/>
    <w:rsid w:val="000B1556"/>
    <w:rsid w:val="000B5D56"/>
    <w:rsid w:val="000B705A"/>
    <w:rsid w:val="000C1CC9"/>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65840"/>
    <w:rsid w:val="00172764"/>
    <w:rsid w:val="0018042A"/>
    <w:rsid w:val="00193109"/>
    <w:rsid w:val="001A633B"/>
    <w:rsid w:val="001B4837"/>
    <w:rsid w:val="001C7ACF"/>
    <w:rsid w:val="001D0919"/>
    <w:rsid w:val="001E5EBC"/>
    <w:rsid w:val="002002C5"/>
    <w:rsid w:val="00204484"/>
    <w:rsid w:val="00210F7D"/>
    <w:rsid w:val="00217CEC"/>
    <w:rsid w:val="00227263"/>
    <w:rsid w:val="0023295D"/>
    <w:rsid w:val="00247340"/>
    <w:rsid w:val="00256F10"/>
    <w:rsid w:val="002647D9"/>
    <w:rsid w:val="002817D2"/>
    <w:rsid w:val="00290964"/>
    <w:rsid w:val="00295B37"/>
    <w:rsid w:val="00296F55"/>
    <w:rsid w:val="002A037F"/>
    <w:rsid w:val="002B46BE"/>
    <w:rsid w:val="002C0A70"/>
    <w:rsid w:val="002C6408"/>
    <w:rsid w:val="002D1797"/>
    <w:rsid w:val="002D3370"/>
    <w:rsid w:val="002F0543"/>
    <w:rsid w:val="002F1443"/>
    <w:rsid w:val="00320BD3"/>
    <w:rsid w:val="003257BB"/>
    <w:rsid w:val="00325BA0"/>
    <w:rsid w:val="00326D0F"/>
    <w:rsid w:val="003474B7"/>
    <w:rsid w:val="003636F6"/>
    <w:rsid w:val="003B6C7C"/>
    <w:rsid w:val="003C4176"/>
    <w:rsid w:val="003D08E2"/>
    <w:rsid w:val="003D3A48"/>
    <w:rsid w:val="003E0E84"/>
    <w:rsid w:val="003F0D5A"/>
    <w:rsid w:val="003F7819"/>
    <w:rsid w:val="00416ECB"/>
    <w:rsid w:val="00436C3C"/>
    <w:rsid w:val="0046070B"/>
    <w:rsid w:val="0046438F"/>
    <w:rsid w:val="0047078A"/>
    <w:rsid w:val="00477209"/>
    <w:rsid w:val="00480E8D"/>
    <w:rsid w:val="004A291B"/>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5F6D8F"/>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7E65"/>
    <w:rsid w:val="006A5D39"/>
    <w:rsid w:val="006A6134"/>
    <w:rsid w:val="006A6796"/>
    <w:rsid w:val="006C4721"/>
    <w:rsid w:val="006C6CFC"/>
    <w:rsid w:val="006C7678"/>
    <w:rsid w:val="006D53AD"/>
    <w:rsid w:val="006D57EE"/>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F4"/>
    <w:rsid w:val="00950E38"/>
    <w:rsid w:val="00985660"/>
    <w:rsid w:val="00990451"/>
    <w:rsid w:val="009A37FA"/>
    <w:rsid w:val="009C35C1"/>
    <w:rsid w:val="009D3C0F"/>
    <w:rsid w:val="009D5BA1"/>
    <w:rsid w:val="009E0967"/>
    <w:rsid w:val="009E3E0D"/>
    <w:rsid w:val="009F0843"/>
    <w:rsid w:val="00A01A08"/>
    <w:rsid w:val="00A11886"/>
    <w:rsid w:val="00A24BC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33B3C"/>
    <w:rsid w:val="00B45190"/>
    <w:rsid w:val="00B50C78"/>
    <w:rsid w:val="00B52B3C"/>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176F3"/>
    <w:rsid w:val="00C262D5"/>
    <w:rsid w:val="00C329CB"/>
    <w:rsid w:val="00C43D0C"/>
    <w:rsid w:val="00C50C1C"/>
    <w:rsid w:val="00C70995"/>
    <w:rsid w:val="00C73002"/>
    <w:rsid w:val="00C73E0D"/>
    <w:rsid w:val="00CA7B8D"/>
    <w:rsid w:val="00CB0547"/>
    <w:rsid w:val="00CC411D"/>
    <w:rsid w:val="00CE207D"/>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2326E"/>
    <w:rsid w:val="00E3460A"/>
    <w:rsid w:val="00E4127B"/>
    <w:rsid w:val="00E47608"/>
    <w:rsid w:val="00E53CB7"/>
    <w:rsid w:val="00E8102D"/>
    <w:rsid w:val="00E844E7"/>
    <w:rsid w:val="00E8715C"/>
    <w:rsid w:val="00EA0DA8"/>
    <w:rsid w:val="00EA7556"/>
    <w:rsid w:val="00EB488D"/>
    <w:rsid w:val="00EB710D"/>
    <w:rsid w:val="00EC5EAB"/>
    <w:rsid w:val="00EC6E9F"/>
    <w:rsid w:val="00EE5A0F"/>
    <w:rsid w:val="00EE74CF"/>
    <w:rsid w:val="00F03472"/>
    <w:rsid w:val="00F03531"/>
    <w:rsid w:val="00F105A6"/>
    <w:rsid w:val="00F1360F"/>
    <w:rsid w:val="00F469C5"/>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character" w:styleId="ab">
    <w:name w:val="Hyperlink"/>
    <w:unhideWhenUsed/>
    <w:rsid w:val="00165840"/>
    <w:rPr>
      <w:color w:val="0000FF"/>
      <w:u w:val="single"/>
    </w:rPr>
  </w:style>
  <w:style w:type="paragraph" w:styleId="ac">
    <w:name w:val="No Spacing"/>
    <w:uiPriority w:val="1"/>
    <w:qFormat/>
    <w:rsid w:val="00165840"/>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character" w:styleId="ab">
    <w:name w:val="Hyperlink"/>
    <w:unhideWhenUsed/>
    <w:rsid w:val="00165840"/>
    <w:rPr>
      <w:color w:val="0000FF"/>
      <w:u w:val="single"/>
    </w:rPr>
  </w:style>
  <w:style w:type="paragraph" w:styleId="ac">
    <w:name w:val="No Spacing"/>
    <w:uiPriority w:val="1"/>
    <w:qFormat/>
    <w:rsid w:val="00165840"/>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tanmurat.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9E60-341F-4DB4-9C01-54729B40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2353</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Роберт</dc:creator>
  <cp:lastModifiedBy>Султанмурат</cp:lastModifiedBy>
  <cp:revision>2</cp:revision>
  <cp:lastPrinted>2017-12-25T05:22:00Z</cp:lastPrinted>
  <dcterms:created xsi:type="dcterms:W3CDTF">2020-08-21T07:27:00Z</dcterms:created>
  <dcterms:modified xsi:type="dcterms:W3CDTF">2020-08-21T07:27:00Z</dcterms:modified>
</cp:coreProperties>
</file>