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5"/>
        <w:gridCol w:w="1560"/>
        <w:gridCol w:w="3825"/>
      </w:tblGrid>
      <w:tr w:rsidR="00C07FF2" w:rsidRPr="00C07FF2" w:rsidTr="00A11A02">
        <w:tc>
          <w:tcPr>
            <w:tcW w:w="4255" w:type="dxa"/>
          </w:tcPr>
          <w:p w:rsidR="00C07FF2" w:rsidRPr="00C07FF2" w:rsidRDefault="00C07FF2" w:rsidP="00C07F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07FF2" w:rsidRPr="00C07FF2" w:rsidRDefault="00C07FF2" w:rsidP="00C07F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һ</w:t>
            </w:r>
            <w:proofErr w:type="gramStart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C07FF2" w:rsidRPr="00C07FF2" w:rsidRDefault="00C07FF2" w:rsidP="00C07F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 районы </w:t>
            </w:r>
            <w:proofErr w:type="spellStart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Солтанморат</w:t>
            </w:r>
            <w:proofErr w:type="spellEnd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ау</w:t>
            </w: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ы</w:t>
            </w: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бил</w:t>
            </w: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proofErr w:type="gramStart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х</w:t>
            </w:r>
            <w:proofErr w:type="spellStart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акими</w:t>
            </w:r>
            <w:proofErr w:type="spellEnd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ә</w:t>
            </w: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C07FF2" w:rsidRPr="00C07FF2" w:rsidRDefault="00C07FF2" w:rsidP="00C07F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FF2" w:rsidRPr="00C07FF2" w:rsidRDefault="00C07FF2" w:rsidP="00C07F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C07FF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453498, </w:t>
            </w:r>
            <w:proofErr w:type="spellStart"/>
            <w:r w:rsidRPr="00C07FF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Ауыр</w:t>
            </w:r>
            <w:proofErr w:type="spellEnd"/>
            <w:r w:rsidRPr="00C07FF2">
              <w:rPr>
                <w:rFonts w:ascii="Times New Roman" w:eastAsia="Times New Roman" w:hAnsi="Times New Roman" w:cs="Times New Roman"/>
                <w:sz w:val="14"/>
                <w:szCs w:val="24"/>
                <w:lang w:val="ba-RU" w:eastAsia="ru-RU"/>
              </w:rPr>
              <w:t>ғ</w:t>
            </w:r>
            <w:r w:rsidRPr="00C07FF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азы районы,  </w:t>
            </w:r>
            <w:proofErr w:type="spellStart"/>
            <w:r w:rsidRPr="00C07FF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Солтанморат</w:t>
            </w:r>
            <w:proofErr w:type="spellEnd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F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FF2" w:rsidRPr="00C07FF2" w:rsidRDefault="00C07FF2" w:rsidP="00C07F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4056129" r:id="rId6"/>
              </w:object>
            </w:r>
          </w:p>
        </w:tc>
        <w:tc>
          <w:tcPr>
            <w:tcW w:w="3825" w:type="dxa"/>
          </w:tcPr>
          <w:p w:rsidR="00C07FF2" w:rsidRPr="00C07FF2" w:rsidRDefault="00C07FF2" w:rsidP="00C07F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C07FF2" w:rsidRPr="00C07FF2" w:rsidRDefault="00C07FF2" w:rsidP="00C07F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C07FF2" w:rsidRPr="00C07FF2" w:rsidRDefault="00C07FF2" w:rsidP="00C07F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</w:t>
            </w: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</w:t>
            </w:r>
            <w:r w:rsidRPr="00C07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БАШКОРТОСТАН</w:t>
            </w:r>
          </w:p>
          <w:p w:rsidR="00C07FF2" w:rsidRPr="00C07FF2" w:rsidRDefault="00C07FF2" w:rsidP="00C07FF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val="ba-RU" w:eastAsia="ru-RU"/>
              </w:rPr>
            </w:pPr>
            <w:r w:rsidRPr="00C07FF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453498, </w:t>
            </w:r>
            <w:proofErr w:type="spellStart"/>
            <w:r w:rsidRPr="00C07FF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Аургазинский</w:t>
            </w:r>
            <w:proofErr w:type="spellEnd"/>
            <w:r w:rsidRPr="00C07FF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район, </w:t>
            </w:r>
            <w:proofErr w:type="spellStart"/>
            <w:r w:rsidRPr="00C07FF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</w:t>
            </w:r>
            <w:proofErr w:type="gramStart"/>
            <w:r w:rsidRPr="00C07FF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.С</w:t>
            </w:r>
            <w:proofErr w:type="gramEnd"/>
            <w:r w:rsidRPr="00C07FF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ултанмуратово</w:t>
            </w:r>
            <w:proofErr w:type="spellEnd"/>
            <w:r w:rsidRPr="00C07FF2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,</w:t>
            </w:r>
          </w:p>
        </w:tc>
      </w:tr>
    </w:tbl>
    <w:p w:rsidR="00C07FF2" w:rsidRPr="00C07FF2" w:rsidRDefault="00C07FF2" w:rsidP="00C07F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Bh&#10;+m6n2QAAAAcBAAAPAAAAAAAAAAAAAAAAAKgEAABkcnMvZG93bnJldi54bWxQSwUGAAAAAAQABADz&#10;AAAArgUAAAAA&#10;" o:allowincell="f" strokeweight="2.25pt"/>
            </w:pict>
          </mc:Fallback>
        </mc:AlternateContent>
      </w:r>
    </w:p>
    <w:p w:rsidR="00C07FF2" w:rsidRPr="00C07FF2" w:rsidRDefault="00C07FF2" w:rsidP="00C07F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7FF2" w:rsidRPr="00C07FF2" w:rsidRDefault="00C07FF2" w:rsidP="00C07FF2">
      <w:pPr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    КАРАР                                                                                                       ПОСТАНОВЛЕНИЕ</w:t>
      </w:r>
    </w:p>
    <w:p w:rsidR="00C07FF2" w:rsidRPr="00C07FF2" w:rsidRDefault="00C07FF2" w:rsidP="00C07FF2">
      <w:pPr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« 23» августа 2022 й.                                                № 23/б                                      « 23» августа 2022 г.</w:t>
      </w:r>
    </w:p>
    <w:p w:rsidR="00C07FF2" w:rsidRPr="00C07FF2" w:rsidRDefault="00C07FF2" w:rsidP="00C07FF2">
      <w:pPr>
        <w:jc w:val="center"/>
        <w:rPr>
          <w:rFonts w:ascii="Times New Roman" w:eastAsia="Calibri" w:hAnsi="Times New Roman" w:cs="Times New Roman"/>
        </w:rPr>
      </w:pPr>
    </w:p>
    <w:p w:rsidR="00C07FF2" w:rsidRPr="00C07FF2" w:rsidRDefault="00C07FF2" w:rsidP="00C07FF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FF2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осуществления бюджетных инвестиций </w:t>
      </w:r>
      <w:proofErr w:type="gramStart"/>
      <w:r w:rsidRPr="00C07FF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C07FF2" w:rsidRPr="00C07FF2" w:rsidRDefault="00C07FF2" w:rsidP="00C07FF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FF2">
        <w:rPr>
          <w:rFonts w:ascii="Times New Roman" w:eastAsia="Calibri" w:hAnsi="Times New Roman" w:cs="Times New Roman"/>
          <w:sz w:val="24"/>
          <w:szCs w:val="24"/>
        </w:rPr>
        <w:t>объекты муниципальной собственности сельского поселения</w:t>
      </w:r>
    </w:p>
    <w:p w:rsidR="00C07FF2" w:rsidRPr="00C07FF2" w:rsidRDefault="00C07FF2" w:rsidP="00C07FF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7FF2">
        <w:rPr>
          <w:rFonts w:ascii="Times New Roman" w:eastAsia="Calibri" w:hAnsi="Times New Roman" w:cs="Times New Roman"/>
          <w:sz w:val="24"/>
          <w:szCs w:val="24"/>
        </w:rPr>
        <w:t>Султанмуратовский</w:t>
      </w:r>
      <w:proofErr w:type="spellEnd"/>
      <w:r w:rsidRPr="00C07FF2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C07FF2">
        <w:rPr>
          <w:rFonts w:ascii="Times New Roman" w:eastAsia="Calibri" w:hAnsi="Times New Roman" w:cs="Times New Roman"/>
          <w:sz w:val="24"/>
          <w:szCs w:val="24"/>
        </w:rPr>
        <w:t>Аургазинский</w:t>
      </w:r>
      <w:proofErr w:type="spellEnd"/>
      <w:r w:rsidRPr="00C07FF2">
        <w:rPr>
          <w:rFonts w:ascii="Times New Roman" w:eastAsia="Calibri" w:hAnsi="Times New Roman" w:cs="Times New Roman"/>
          <w:sz w:val="24"/>
          <w:szCs w:val="24"/>
        </w:rPr>
        <w:t xml:space="preserve">               район</w:t>
      </w:r>
    </w:p>
    <w:p w:rsidR="00C07FF2" w:rsidRPr="00C07FF2" w:rsidRDefault="00C07FF2" w:rsidP="00C07FF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FF2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C07FF2" w:rsidRPr="00C07FF2" w:rsidRDefault="00C07FF2" w:rsidP="00C07FF2">
      <w:pPr>
        <w:spacing w:after="0"/>
        <w:jc w:val="center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В соответствии со статьей 79 Бюджетного кодекса Российской Федерации,</w:t>
      </w:r>
    </w:p>
    <w:p w:rsidR="00C07FF2" w:rsidRPr="00C07FF2" w:rsidRDefault="00C07FF2" w:rsidP="00C07FF2">
      <w:pPr>
        <w:spacing w:after="0"/>
        <w:jc w:val="center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Администрация сельского поселения </w:t>
      </w:r>
      <w:proofErr w:type="spellStart"/>
      <w:r w:rsidRPr="00C07FF2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C07FF2">
        <w:rPr>
          <w:rFonts w:ascii="Times New Roman" w:eastAsia="Calibri" w:hAnsi="Times New Roman" w:cs="Times New Roman"/>
        </w:rPr>
        <w:t xml:space="preserve"> сельсовет муниципального</w:t>
      </w:r>
    </w:p>
    <w:p w:rsidR="00C07FF2" w:rsidRPr="00C07FF2" w:rsidRDefault="00C07FF2" w:rsidP="00C07FF2">
      <w:pPr>
        <w:spacing w:after="0"/>
        <w:jc w:val="center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района </w:t>
      </w:r>
      <w:proofErr w:type="spellStart"/>
      <w:r w:rsidRPr="00C07FF2">
        <w:rPr>
          <w:rFonts w:ascii="Times New Roman" w:eastAsia="Calibri" w:hAnsi="Times New Roman" w:cs="Times New Roman"/>
        </w:rPr>
        <w:t>Аургазинский</w:t>
      </w:r>
      <w:proofErr w:type="spellEnd"/>
      <w:r w:rsidRPr="00C07FF2">
        <w:rPr>
          <w:rFonts w:ascii="Times New Roman" w:eastAsia="Calibri" w:hAnsi="Times New Roman" w:cs="Times New Roman"/>
        </w:rPr>
        <w:t xml:space="preserve"> район Республики Башкортостан</w:t>
      </w:r>
    </w:p>
    <w:p w:rsidR="00C07FF2" w:rsidRPr="00C07FF2" w:rsidRDefault="00C07FF2" w:rsidP="00C07FF2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C07FF2" w:rsidRPr="00C07FF2" w:rsidRDefault="00C07FF2" w:rsidP="00C07FF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7FF2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</w:t>
      </w:r>
      <w:r w:rsidRPr="00C07FF2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C07FF2" w:rsidRPr="00C07FF2" w:rsidRDefault="00C07FF2" w:rsidP="00C07FF2">
      <w:pPr>
        <w:jc w:val="both"/>
        <w:rPr>
          <w:rFonts w:ascii="Times New Roman" w:eastAsia="Calibri" w:hAnsi="Times New Roman" w:cs="Times New Roman"/>
        </w:rPr>
      </w:pPr>
    </w:p>
    <w:p w:rsidR="00C07FF2" w:rsidRPr="00C07FF2" w:rsidRDefault="00C07FF2" w:rsidP="00C07FF2">
      <w:pPr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       1. Утвердить прилагаемый Порядок осуществления </w:t>
      </w:r>
      <w:proofErr w:type="gramStart"/>
      <w:r w:rsidRPr="00C07FF2">
        <w:rPr>
          <w:rFonts w:ascii="Times New Roman" w:eastAsia="Calibri" w:hAnsi="Times New Roman" w:cs="Times New Roman"/>
        </w:rPr>
        <w:t>бюджетных</w:t>
      </w:r>
      <w:proofErr w:type="gramEnd"/>
    </w:p>
    <w:p w:rsidR="00C07FF2" w:rsidRPr="00C07FF2" w:rsidRDefault="00C07FF2" w:rsidP="00C07FF2">
      <w:pPr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инвестиций в объекты муниципальной собственности сельского поселения</w:t>
      </w:r>
    </w:p>
    <w:p w:rsidR="00C07FF2" w:rsidRPr="00C07FF2" w:rsidRDefault="00C07FF2" w:rsidP="00C07FF2">
      <w:pPr>
        <w:jc w:val="both"/>
        <w:rPr>
          <w:rFonts w:ascii="Times New Roman" w:eastAsia="Calibri" w:hAnsi="Times New Roman" w:cs="Times New Roman"/>
        </w:rPr>
      </w:pPr>
      <w:proofErr w:type="spellStart"/>
      <w:r w:rsidRPr="00C07FF2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C07FF2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C07FF2">
        <w:rPr>
          <w:rFonts w:ascii="Times New Roman" w:eastAsia="Calibri" w:hAnsi="Times New Roman" w:cs="Times New Roman"/>
        </w:rPr>
        <w:t>Аургазинский</w:t>
      </w:r>
      <w:proofErr w:type="spellEnd"/>
      <w:r w:rsidRPr="00C07FF2">
        <w:rPr>
          <w:rFonts w:ascii="Times New Roman" w:eastAsia="Calibri" w:hAnsi="Times New Roman" w:cs="Times New Roman"/>
        </w:rPr>
        <w:t xml:space="preserve">  район</w:t>
      </w:r>
    </w:p>
    <w:p w:rsidR="00C07FF2" w:rsidRPr="00C07FF2" w:rsidRDefault="00C07FF2" w:rsidP="00C07FF2">
      <w:pPr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Республики Башкортостан согласно приложению №1.</w:t>
      </w:r>
    </w:p>
    <w:p w:rsidR="00C07FF2" w:rsidRPr="00C07FF2" w:rsidRDefault="00C07FF2" w:rsidP="00C07FF2">
      <w:pPr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       2. </w:t>
      </w:r>
      <w:proofErr w:type="gramStart"/>
      <w:r w:rsidRPr="00C07FF2">
        <w:rPr>
          <w:rFonts w:ascii="Times New Roman" w:eastAsia="Calibri" w:hAnsi="Times New Roman" w:cs="Times New Roman"/>
        </w:rPr>
        <w:t>Контроль за</w:t>
      </w:r>
      <w:proofErr w:type="gramEnd"/>
      <w:r w:rsidRPr="00C07FF2">
        <w:rPr>
          <w:rFonts w:ascii="Times New Roman" w:eastAsia="Calibri" w:hAnsi="Times New Roman" w:cs="Times New Roman"/>
        </w:rPr>
        <w:t xml:space="preserve"> исполнением настоящего Постановления оставляю за собой.</w:t>
      </w:r>
    </w:p>
    <w:p w:rsidR="00C07FF2" w:rsidRPr="00C07FF2" w:rsidRDefault="00C07FF2" w:rsidP="00C07FF2">
      <w:pPr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537878F" wp14:editId="3E583EA2">
            <wp:extent cx="4324350" cy="2141182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366" t="33079" r="30083" b="36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34" cy="214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                                                                  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C07FF2" w:rsidRPr="00C07FF2" w:rsidRDefault="00C07FF2" w:rsidP="00C07FF2">
      <w:pPr>
        <w:spacing w:after="0"/>
        <w:ind w:firstLine="708"/>
        <w:jc w:val="right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lastRenderedPageBreak/>
        <w:t>Приложение №1</w:t>
      </w:r>
    </w:p>
    <w:p w:rsidR="00C07FF2" w:rsidRPr="00C07FF2" w:rsidRDefault="00C07FF2" w:rsidP="00C07FF2">
      <w:pPr>
        <w:spacing w:after="0"/>
        <w:ind w:firstLine="708"/>
        <w:jc w:val="right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                                                                 к постановлению главы</w:t>
      </w:r>
    </w:p>
    <w:p w:rsidR="00C07FF2" w:rsidRPr="00C07FF2" w:rsidRDefault="00C07FF2" w:rsidP="00C07FF2">
      <w:pPr>
        <w:spacing w:after="0"/>
        <w:ind w:firstLine="708"/>
        <w:jc w:val="right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                                                                 Администрации сельского поселения</w:t>
      </w:r>
    </w:p>
    <w:p w:rsidR="00C07FF2" w:rsidRPr="00C07FF2" w:rsidRDefault="00C07FF2" w:rsidP="00C07FF2">
      <w:pPr>
        <w:spacing w:after="0"/>
        <w:ind w:firstLine="708"/>
        <w:jc w:val="right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                                                                 </w:t>
      </w:r>
      <w:proofErr w:type="spellStart"/>
      <w:r w:rsidRPr="00C07FF2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C07FF2">
        <w:rPr>
          <w:rFonts w:ascii="Times New Roman" w:eastAsia="Calibri" w:hAnsi="Times New Roman" w:cs="Times New Roman"/>
        </w:rPr>
        <w:t xml:space="preserve"> сельсовет муниципального района</w:t>
      </w:r>
    </w:p>
    <w:p w:rsidR="00C07FF2" w:rsidRPr="00C07FF2" w:rsidRDefault="00C07FF2" w:rsidP="00C07FF2">
      <w:pPr>
        <w:spacing w:after="0"/>
        <w:ind w:firstLine="708"/>
        <w:jc w:val="right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                                                                 </w:t>
      </w:r>
      <w:proofErr w:type="spellStart"/>
      <w:r w:rsidRPr="00C07FF2">
        <w:rPr>
          <w:rFonts w:ascii="Times New Roman" w:eastAsia="Calibri" w:hAnsi="Times New Roman" w:cs="Times New Roman"/>
        </w:rPr>
        <w:t>Аургазинский</w:t>
      </w:r>
      <w:proofErr w:type="spellEnd"/>
      <w:r w:rsidRPr="00C07FF2">
        <w:rPr>
          <w:rFonts w:ascii="Times New Roman" w:eastAsia="Calibri" w:hAnsi="Times New Roman" w:cs="Times New Roman"/>
        </w:rPr>
        <w:t xml:space="preserve">  район Республики Башкортостан</w:t>
      </w:r>
    </w:p>
    <w:p w:rsidR="00C07FF2" w:rsidRPr="00C07FF2" w:rsidRDefault="00C07FF2" w:rsidP="00C07FF2">
      <w:pPr>
        <w:spacing w:after="0"/>
        <w:ind w:firstLine="708"/>
        <w:jc w:val="right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                                                                  от 23 августа 2022 г. № 23/б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C07FF2" w:rsidRPr="00C07FF2" w:rsidRDefault="00C07FF2" w:rsidP="00C07FF2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7FF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ПОРЯДОК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C07FF2">
        <w:rPr>
          <w:rFonts w:ascii="Times New Roman" w:eastAsia="Calibri" w:hAnsi="Times New Roman" w:cs="Times New Roman"/>
          <w:b/>
        </w:rPr>
        <w:t xml:space="preserve">осуществления бюджетных инвестиций в объекты </w:t>
      </w:r>
      <w:proofErr w:type="gramStart"/>
      <w:r w:rsidRPr="00C07FF2">
        <w:rPr>
          <w:rFonts w:ascii="Times New Roman" w:eastAsia="Calibri" w:hAnsi="Times New Roman" w:cs="Times New Roman"/>
          <w:b/>
        </w:rPr>
        <w:t>муниципальной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C07FF2">
        <w:rPr>
          <w:rFonts w:ascii="Times New Roman" w:eastAsia="Calibri" w:hAnsi="Times New Roman" w:cs="Times New Roman"/>
          <w:b/>
        </w:rPr>
        <w:t xml:space="preserve">собственности сельского поселения </w:t>
      </w:r>
      <w:proofErr w:type="spellStart"/>
      <w:r w:rsidRPr="00C07FF2">
        <w:rPr>
          <w:rFonts w:ascii="Times New Roman" w:eastAsia="Calibri" w:hAnsi="Times New Roman" w:cs="Times New Roman"/>
          <w:b/>
        </w:rPr>
        <w:t>Султанмуратовский</w:t>
      </w:r>
      <w:proofErr w:type="spellEnd"/>
      <w:r w:rsidRPr="00C07FF2">
        <w:rPr>
          <w:rFonts w:ascii="Times New Roman" w:eastAsia="Calibri" w:hAnsi="Times New Roman" w:cs="Times New Roman"/>
          <w:b/>
        </w:rPr>
        <w:t xml:space="preserve">  сельсовет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C07FF2">
        <w:rPr>
          <w:rFonts w:ascii="Times New Roman" w:eastAsia="Calibri" w:hAnsi="Times New Roman" w:cs="Times New Roman"/>
          <w:b/>
        </w:rPr>
        <w:t xml:space="preserve">муниципального района </w:t>
      </w:r>
      <w:proofErr w:type="spellStart"/>
      <w:r w:rsidRPr="00C07FF2">
        <w:rPr>
          <w:rFonts w:ascii="Times New Roman" w:eastAsia="Calibri" w:hAnsi="Times New Roman" w:cs="Times New Roman"/>
          <w:b/>
        </w:rPr>
        <w:t>Аургазинский</w:t>
      </w:r>
      <w:proofErr w:type="spellEnd"/>
      <w:r w:rsidRPr="00C07FF2">
        <w:rPr>
          <w:rFonts w:ascii="Times New Roman" w:eastAsia="Calibri" w:hAnsi="Times New Roman" w:cs="Times New Roman"/>
          <w:b/>
        </w:rPr>
        <w:t xml:space="preserve"> район Республики Башкортостан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C07FF2" w:rsidRPr="00C07FF2" w:rsidRDefault="00C07FF2" w:rsidP="00C07FF2">
      <w:pPr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                                                               </w:t>
      </w:r>
    </w:p>
    <w:p w:rsidR="00C07FF2" w:rsidRPr="00C07FF2" w:rsidRDefault="00C07FF2" w:rsidP="00C07FF2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C07FF2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Pr="00C07FF2">
        <w:rPr>
          <w:rFonts w:ascii="Times New Roman" w:eastAsia="Calibri" w:hAnsi="Times New Roman" w:cs="Times New Roman"/>
          <w:b/>
        </w:rPr>
        <w:t>I. ОБЩИЕ ПОЛОЖЕНИЯ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          1. Настоящий Порядок устанавливает правила осуществления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бюджетных инвестиций в форме капитальных вложений в объекты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капитального строительства муниципальной собственности сельского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поселения </w:t>
      </w:r>
      <w:proofErr w:type="spellStart"/>
      <w:r w:rsidRPr="00C07FF2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C07FF2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C07FF2">
        <w:rPr>
          <w:rFonts w:ascii="Times New Roman" w:eastAsia="Calibri" w:hAnsi="Times New Roman" w:cs="Times New Roman"/>
        </w:rPr>
        <w:t>Аургазинский</w:t>
      </w:r>
      <w:proofErr w:type="spellEnd"/>
      <w:r w:rsidRPr="00C07FF2">
        <w:rPr>
          <w:rFonts w:ascii="Times New Roman" w:eastAsia="Calibri" w:hAnsi="Times New Roman" w:cs="Times New Roman"/>
        </w:rPr>
        <w:t xml:space="preserve"> 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район Республики Башкортостан или на приобретение объектов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недвижимого имущества в муниципальную собственность сельского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поселения </w:t>
      </w:r>
      <w:proofErr w:type="spellStart"/>
      <w:r w:rsidRPr="00C07FF2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C07FF2">
        <w:rPr>
          <w:rFonts w:ascii="Times New Roman" w:eastAsia="Calibri" w:hAnsi="Times New Roman" w:cs="Times New Roman"/>
        </w:rPr>
        <w:t xml:space="preserve">  сельсовет муниципального района </w:t>
      </w:r>
      <w:proofErr w:type="spellStart"/>
      <w:r w:rsidRPr="00C07FF2">
        <w:rPr>
          <w:rFonts w:ascii="Times New Roman" w:eastAsia="Calibri" w:hAnsi="Times New Roman" w:cs="Times New Roman"/>
        </w:rPr>
        <w:t>Аургазинский</w:t>
      </w:r>
      <w:proofErr w:type="spell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район Республики Башкортостан за счет средств бюджета сельского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поселения (далее - бюджетные инвестиции), в том числе условия передачи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органами местного самоуправления (далее - муниципальные органы)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муниципальным бюджетным, автономным учреждениям </w:t>
      </w:r>
      <w:proofErr w:type="gramStart"/>
      <w:r w:rsidRPr="00C07FF2">
        <w:rPr>
          <w:rFonts w:ascii="Times New Roman" w:eastAsia="Calibri" w:hAnsi="Times New Roman" w:cs="Times New Roman"/>
        </w:rPr>
        <w:t>сельского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поселения </w:t>
      </w:r>
      <w:proofErr w:type="spellStart"/>
      <w:r w:rsidRPr="00C07FF2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C07FF2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C07FF2">
        <w:rPr>
          <w:rFonts w:ascii="Times New Roman" w:eastAsia="Calibri" w:hAnsi="Times New Roman" w:cs="Times New Roman"/>
        </w:rPr>
        <w:t>Аургазинский</w:t>
      </w:r>
      <w:proofErr w:type="spell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район Республики Башкортостан (далее - учреждения), </w:t>
      </w:r>
      <w:proofErr w:type="gramStart"/>
      <w:r w:rsidRPr="00C07FF2">
        <w:rPr>
          <w:rFonts w:ascii="Times New Roman" w:eastAsia="Calibri" w:hAnsi="Times New Roman" w:cs="Times New Roman"/>
        </w:rPr>
        <w:t>муниципальным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унитарным предприятиям сельского поселения </w:t>
      </w:r>
      <w:proofErr w:type="spellStart"/>
      <w:r w:rsidRPr="00C07FF2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C07FF2">
        <w:rPr>
          <w:rFonts w:ascii="Times New Roman" w:eastAsia="Calibri" w:hAnsi="Times New Roman" w:cs="Times New Roman"/>
        </w:rPr>
        <w:t xml:space="preserve"> сельсовет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C07FF2">
        <w:rPr>
          <w:rFonts w:ascii="Times New Roman" w:eastAsia="Calibri" w:hAnsi="Times New Roman" w:cs="Times New Roman"/>
        </w:rPr>
        <w:t>Аургазинский</w:t>
      </w:r>
      <w:proofErr w:type="spellEnd"/>
      <w:r w:rsidRPr="00C07FF2">
        <w:rPr>
          <w:rFonts w:ascii="Times New Roman" w:eastAsia="Calibri" w:hAnsi="Times New Roman" w:cs="Times New Roman"/>
        </w:rPr>
        <w:t xml:space="preserve"> район Республики Башкортостан, </w:t>
      </w:r>
      <w:proofErr w:type="gramStart"/>
      <w:r w:rsidRPr="00C07FF2">
        <w:rPr>
          <w:rFonts w:ascii="Times New Roman" w:eastAsia="Calibri" w:hAnsi="Times New Roman" w:cs="Times New Roman"/>
        </w:rPr>
        <w:t>в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том числе </w:t>
      </w:r>
      <w:proofErr w:type="gramStart"/>
      <w:r w:rsidRPr="00C07FF2">
        <w:rPr>
          <w:rFonts w:ascii="Times New Roman" w:eastAsia="Calibri" w:hAnsi="Times New Roman" w:cs="Times New Roman"/>
        </w:rPr>
        <w:t>казенным</w:t>
      </w:r>
      <w:proofErr w:type="gramEnd"/>
      <w:r w:rsidRPr="00C07FF2">
        <w:rPr>
          <w:rFonts w:ascii="Times New Roman" w:eastAsia="Calibri" w:hAnsi="Times New Roman" w:cs="Times New Roman"/>
        </w:rPr>
        <w:t xml:space="preserve"> (далее - предприятия), в отношении которых указанные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муниципальные органы осуществляют функции и полномочия учредителей,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полномочия муниципального заказчика по заключению и исполнению </w:t>
      </w:r>
      <w:proofErr w:type="gramStart"/>
      <w:r w:rsidRPr="00C07FF2">
        <w:rPr>
          <w:rFonts w:ascii="Times New Roman" w:eastAsia="Calibri" w:hAnsi="Times New Roman" w:cs="Times New Roman"/>
        </w:rPr>
        <w:t>от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имени сельского поселения муниципальных контрактов от лица указанных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муниципальных органов в соответствии с </w:t>
      </w:r>
      <w:proofErr w:type="gramStart"/>
      <w:r w:rsidRPr="00C07FF2">
        <w:rPr>
          <w:rFonts w:ascii="Times New Roman" w:eastAsia="Calibri" w:hAnsi="Times New Roman" w:cs="Times New Roman"/>
        </w:rPr>
        <w:t>настоящими</w:t>
      </w:r>
      <w:proofErr w:type="gramEnd"/>
      <w:r w:rsidRPr="00C07FF2">
        <w:rPr>
          <w:rFonts w:ascii="Times New Roman" w:eastAsia="Calibri" w:hAnsi="Times New Roman" w:cs="Times New Roman"/>
        </w:rPr>
        <w:t xml:space="preserve"> Порядком, а также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порядок заключения соглашений о передаче указанных полномочий.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2. Осуществление бюджетных инвестиций в ходе исполнения бюджета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сельского поселения в объекты, по которым принято решение 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предоставлении субсидий, </w:t>
      </w:r>
      <w:proofErr w:type="gramStart"/>
      <w:r w:rsidRPr="00C07FF2">
        <w:rPr>
          <w:rFonts w:ascii="Times New Roman" w:eastAsia="Calibri" w:hAnsi="Times New Roman" w:cs="Times New Roman"/>
        </w:rPr>
        <w:t>предусмотренное</w:t>
      </w:r>
      <w:proofErr w:type="gramEnd"/>
      <w:r w:rsidRPr="00C07FF2">
        <w:rPr>
          <w:rFonts w:ascii="Times New Roman" w:eastAsia="Calibri" w:hAnsi="Times New Roman" w:cs="Times New Roman"/>
        </w:rPr>
        <w:t xml:space="preserve"> пунктом 2 статьи 78.2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Бюджетного кодекса Российской Федерации, не допускается, </w:t>
      </w:r>
      <w:proofErr w:type="gramStart"/>
      <w:r w:rsidRPr="00C07FF2">
        <w:rPr>
          <w:rFonts w:ascii="Times New Roman" w:eastAsia="Calibri" w:hAnsi="Times New Roman" w:cs="Times New Roman"/>
        </w:rPr>
        <w:t>за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исключением случая, указанного в абзаце втором настоящего пункта.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При исполнении бюджета сельского поселения допускается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предоставление бюджетных инвестиций в объекты </w:t>
      </w:r>
      <w:proofErr w:type="gramStart"/>
      <w:r w:rsidRPr="00C07FF2">
        <w:rPr>
          <w:rFonts w:ascii="Times New Roman" w:eastAsia="Calibri" w:hAnsi="Times New Roman" w:cs="Times New Roman"/>
        </w:rPr>
        <w:t>муниципальной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собственности сельского поселения, по которым принято решение 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предоставлении субсидий, </w:t>
      </w:r>
      <w:proofErr w:type="gramStart"/>
      <w:r w:rsidRPr="00C07FF2">
        <w:rPr>
          <w:rFonts w:ascii="Times New Roman" w:eastAsia="Calibri" w:hAnsi="Times New Roman" w:cs="Times New Roman"/>
        </w:rPr>
        <w:t>предусмотренное</w:t>
      </w:r>
      <w:proofErr w:type="gramEnd"/>
      <w:r w:rsidRPr="00C07FF2">
        <w:rPr>
          <w:rFonts w:ascii="Times New Roman" w:eastAsia="Calibri" w:hAnsi="Times New Roman" w:cs="Times New Roman"/>
        </w:rPr>
        <w:t xml:space="preserve"> пунктом 2 статьи 78.2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Бюджетного кодекса Российской Федерации, в случае изменения </w:t>
      </w:r>
      <w:proofErr w:type="gramStart"/>
      <w:r w:rsidRPr="00C07FF2">
        <w:rPr>
          <w:rFonts w:ascii="Times New Roman" w:eastAsia="Calibri" w:hAnsi="Times New Roman" w:cs="Times New Roman"/>
        </w:rPr>
        <w:t>в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установленном </w:t>
      </w:r>
      <w:proofErr w:type="gramStart"/>
      <w:r w:rsidRPr="00C07FF2">
        <w:rPr>
          <w:rFonts w:ascii="Times New Roman" w:eastAsia="Calibri" w:hAnsi="Times New Roman" w:cs="Times New Roman"/>
        </w:rPr>
        <w:t>порядке</w:t>
      </w:r>
      <w:proofErr w:type="gramEnd"/>
      <w:r w:rsidRPr="00C07FF2">
        <w:rPr>
          <w:rFonts w:ascii="Times New Roman" w:eastAsia="Calibri" w:hAnsi="Times New Roman" w:cs="Times New Roman"/>
        </w:rPr>
        <w:t xml:space="preserve"> типа учреждения или организационно-правовой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формы предприятия, являющихся получателями субсидий, </w:t>
      </w:r>
      <w:proofErr w:type="gramStart"/>
      <w:r w:rsidRPr="00C07FF2">
        <w:rPr>
          <w:rFonts w:ascii="Times New Roman" w:eastAsia="Calibri" w:hAnsi="Times New Roman" w:cs="Times New Roman"/>
        </w:rPr>
        <w:t>на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муниципальное казенное учреждение сельского поселения после внесения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соответствующих изменений в указанное решение о предоставлении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субсидий на осуществление капитальных вложений в указанные объекты </w:t>
      </w:r>
      <w:proofErr w:type="gramStart"/>
      <w:r w:rsidRPr="00C07FF2">
        <w:rPr>
          <w:rFonts w:ascii="Times New Roman" w:eastAsia="Calibri" w:hAnsi="Times New Roman" w:cs="Times New Roman"/>
        </w:rPr>
        <w:t>с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внесением соответствующих изменений в ранее заключенные учреждением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либо предприятием договоры в части замены стороны договора - учреждения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либо предприятия на муниципальное казенное учреждение сельского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поселения и вида договора - гражданско-правового договора учреждения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либо предприятия на муниципальный контракт.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3. Объем предоставляемых бюджетных инвестиций должен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соответствовать объему бюджетных ассигнований, предусмотренному </w:t>
      </w:r>
      <w:proofErr w:type="gramStart"/>
      <w:r w:rsidRPr="00C07FF2">
        <w:rPr>
          <w:rFonts w:ascii="Times New Roman" w:eastAsia="Calibri" w:hAnsi="Times New Roman" w:cs="Times New Roman"/>
        </w:rPr>
        <w:t>на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соответствующие цели.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4. Объекты капитального строительства, созданные в результате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осуществления бюджетных инвестиций, или объекты недвижимого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имущества, приобретенные в муниципальную собственность сельского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поселения в результате осуществления бюджетных инвестиций,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закрепляются в установленном порядке на праве оперативного управления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или хозяйственного ведения за учреждениями и предприятиями </w:t>
      </w:r>
      <w:proofErr w:type="gramStart"/>
      <w:r w:rsidRPr="00C07FF2">
        <w:rPr>
          <w:rFonts w:ascii="Times New Roman" w:eastAsia="Calibri" w:hAnsi="Times New Roman" w:cs="Times New Roman"/>
        </w:rPr>
        <w:t>с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последующим увеличением стоимости основных средств, находящихся </w:t>
      </w:r>
      <w:proofErr w:type="gramStart"/>
      <w:r w:rsidRPr="00C07FF2">
        <w:rPr>
          <w:rFonts w:ascii="Times New Roman" w:eastAsia="Calibri" w:hAnsi="Times New Roman" w:cs="Times New Roman"/>
        </w:rPr>
        <w:t>на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праве</w:t>
      </w:r>
      <w:proofErr w:type="gramEnd"/>
      <w:r w:rsidRPr="00C07FF2">
        <w:rPr>
          <w:rFonts w:ascii="Times New Roman" w:eastAsia="Calibri" w:hAnsi="Times New Roman" w:cs="Times New Roman"/>
        </w:rPr>
        <w:t xml:space="preserve"> оперативного управления у учреждений либо на праве оперативного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управления или хозяйственного ведения у предприятий, а также уставного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фонда указанных предприятий, основанных на праве хозяйственного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ведения, либо включаются в состав муниципальной казны сельского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поселения.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5. Информация о сроках и об объемах оплаты по </w:t>
      </w:r>
      <w:proofErr w:type="gramStart"/>
      <w:r w:rsidRPr="00C07FF2">
        <w:rPr>
          <w:rFonts w:ascii="Times New Roman" w:eastAsia="Calibri" w:hAnsi="Times New Roman" w:cs="Times New Roman"/>
        </w:rPr>
        <w:t>муниципальным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контрактам, заключенным в целях строительства (реконструкции, в том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числе</w:t>
      </w:r>
      <w:proofErr w:type="gramEnd"/>
      <w:r w:rsidRPr="00C07FF2">
        <w:rPr>
          <w:rFonts w:ascii="Times New Roman" w:eastAsia="Calibri" w:hAnsi="Times New Roman" w:cs="Times New Roman"/>
        </w:rPr>
        <w:t xml:space="preserve"> с элементами реставрации, технического перевооружения) и (или)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приобретения объектов, концессионным соглашениям учитывается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муниципальными органами при формировании прогноза кассовых выплат </w:t>
      </w:r>
      <w:proofErr w:type="gramStart"/>
      <w:r w:rsidRPr="00C07FF2">
        <w:rPr>
          <w:rFonts w:ascii="Times New Roman" w:eastAsia="Calibri" w:hAnsi="Times New Roman" w:cs="Times New Roman"/>
        </w:rPr>
        <w:t>из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бюджета сельского поселения, необходимого для составления </w:t>
      </w:r>
      <w:proofErr w:type="gramStart"/>
      <w:r w:rsidRPr="00C07FF2">
        <w:rPr>
          <w:rFonts w:ascii="Times New Roman" w:eastAsia="Calibri" w:hAnsi="Times New Roman" w:cs="Times New Roman"/>
        </w:rPr>
        <w:t>в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установленном </w:t>
      </w:r>
      <w:proofErr w:type="gramStart"/>
      <w:r w:rsidRPr="00C07FF2">
        <w:rPr>
          <w:rFonts w:ascii="Times New Roman" w:eastAsia="Calibri" w:hAnsi="Times New Roman" w:cs="Times New Roman"/>
        </w:rPr>
        <w:t>порядке</w:t>
      </w:r>
      <w:proofErr w:type="gramEnd"/>
      <w:r w:rsidRPr="00C07FF2">
        <w:rPr>
          <w:rFonts w:ascii="Times New Roman" w:eastAsia="Calibri" w:hAnsi="Times New Roman" w:cs="Times New Roman"/>
        </w:rPr>
        <w:t xml:space="preserve"> кассового плана исполнения бюджета сельского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поселения.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7FF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II. ОСУЩЕСТВЛЕНИЕ БЮДЖЕТНЫХ ИНВЕСТИЦИЙ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6. Расходы, связанные с бюджетными инвестициями, осуществляются </w:t>
      </w:r>
      <w:proofErr w:type="gramStart"/>
      <w:r w:rsidRPr="00C07FF2">
        <w:rPr>
          <w:rFonts w:ascii="Times New Roman" w:eastAsia="Calibri" w:hAnsi="Times New Roman" w:cs="Times New Roman"/>
        </w:rPr>
        <w:t>в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порядке</w:t>
      </w:r>
      <w:proofErr w:type="gramEnd"/>
      <w:r w:rsidRPr="00C07FF2">
        <w:rPr>
          <w:rFonts w:ascii="Times New Roman" w:eastAsia="Calibri" w:hAnsi="Times New Roman" w:cs="Times New Roman"/>
        </w:rPr>
        <w:t>, установленном бюджетным законодательством Российской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Федерации, Федеральным законом “О концессионных соглашениях”, </w:t>
      </w:r>
      <w:proofErr w:type="gramStart"/>
      <w:r w:rsidRPr="00C07FF2">
        <w:rPr>
          <w:rFonts w:ascii="Times New Roman" w:eastAsia="Calibri" w:hAnsi="Times New Roman" w:cs="Times New Roman"/>
        </w:rPr>
        <w:t>на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основании</w:t>
      </w:r>
      <w:proofErr w:type="gramEnd"/>
      <w:r w:rsidRPr="00C07FF2">
        <w:rPr>
          <w:rFonts w:ascii="Times New Roman" w:eastAsia="Calibri" w:hAnsi="Times New Roman" w:cs="Times New Roman"/>
        </w:rPr>
        <w:t xml:space="preserve"> муниципальных контрактов, заключенных в целях строительства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(реконструкции, в том числе с элементами реставрации, технического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перевооружения) и (или) приобретения объектов, либо концессионных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соглашений: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а) муниципальными заказчиками, являющимися получателями средств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бюджета сельского поселения;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б) учреждениями и предприятиями, которым муниципальные органы,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осуществляющие функции и полномочия учредителя или обладающие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правами собственника имущества, безвозмездно передали в соответствии </w:t>
      </w:r>
      <w:proofErr w:type="gramStart"/>
      <w:r w:rsidRPr="00C07FF2">
        <w:rPr>
          <w:rFonts w:ascii="Times New Roman" w:eastAsia="Calibri" w:hAnsi="Times New Roman" w:cs="Times New Roman"/>
        </w:rPr>
        <w:t>с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настоящими Правилами свои полномочия муниципального заказчика </w:t>
      </w:r>
      <w:proofErr w:type="gramStart"/>
      <w:r w:rsidRPr="00C07FF2">
        <w:rPr>
          <w:rFonts w:ascii="Times New Roman" w:eastAsia="Calibri" w:hAnsi="Times New Roman" w:cs="Times New Roman"/>
        </w:rPr>
        <w:t>по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заключению и исполнению от имени сельского поселения от лица </w:t>
      </w:r>
      <w:proofErr w:type="gramStart"/>
      <w:r w:rsidRPr="00C07FF2">
        <w:rPr>
          <w:rFonts w:ascii="Times New Roman" w:eastAsia="Calibri" w:hAnsi="Times New Roman" w:cs="Times New Roman"/>
        </w:rPr>
        <w:t>указанных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органов муниципальных контрактов;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7. Муниципальные контракты заключаются и оплачиваются в пределах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лимитов бюджетных обязательств, доведенных муниципальному заказчику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как получателю средств бюджета сельского поселения, либо в порядке,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установленном</w:t>
      </w:r>
      <w:proofErr w:type="gramEnd"/>
      <w:r w:rsidRPr="00C07FF2">
        <w:rPr>
          <w:rFonts w:ascii="Times New Roman" w:eastAsia="Calibri" w:hAnsi="Times New Roman" w:cs="Times New Roman"/>
        </w:rPr>
        <w:t xml:space="preserve"> Бюджетным кодексом Российской Федерации и иными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нормативными правовыми актами, регулирующими </w:t>
      </w:r>
      <w:proofErr w:type="gramStart"/>
      <w:r w:rsidRPr="00C07FF2">
        <w:rPr>
          <w:rFonts w:ascii="Times New Roman" w:eastAsia="Calibri" w:hAnsi="Times New Roman" w:cs="Times New Roman"/>
        </w:rPr>
        <w:t>бюджетные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правоотношения, в пределах средств, предусмотренных правовыми актами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сельского поселения на срок, превышающий срок действия </w:t>
      </w:r>
      <w:proofErr w:type="gramStart"/>
      <w:r w:rsidRPr="00C07FF2">
        <w:rPr>
          <w:rFonts w:ascii="Times New Roman" w:eastAsia="Calibri" w:hAnsi="Times New Roman" w:cs="Times New Roman"/>
        </w:rPr>
        <w:t>утвержденных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ему лимитов бюджетных обязательств.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8. Концессионные соглашения в объеме бюджетных инвестиций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оплачиваются в пределах лимитов бюджетных обязательств, доведенных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spellStart"/>
      <w:r w:rsidRPr="00C07FF2">
        <w:rPr>
          <w:rFonts w:ascii="Times New Roman" w:eastAsia="Calibri" w:hAnsi="Times New Roman" w:cs="Times New Roman"/>
        </w:rPr>
        <w:t>концеденту</w:t>
      </w:r>
      <w:proofErr w:type="spellEnd"/>
      <w:r w:rsidRPr="00C07FF2">
        <w:rPr>
          <w:rFonts w:ascii="Times New Roman" w:eastAsia="Calibri" w:hAnsi="Times New Roman" w:cs="Times New Roman"/>
        </w:rPr>
        <w:t xml:space="preserve"> как получателю средств бюджета сельского поселения, либо </w:t>
      </w:r>
      <w:proofErr w:type="gramStart"/>
      <w:r w:rsidRPr="00C07FF2">
        <w:rPr>
          <w:rFonts w:ascii="Times New Roman" w:eastAsia="Calibri" w:hAnsi="Times New Roman" w:cs="Times New Roman"/>
        </w:rPr>
        <w:t>в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порядке</w:t>
      </w:r>
      <w:proofErr w:type="gramEnd"/>
      <w:r w:rsidRPr="00C07FF2">
        <w:rPr>
          <w:rFonts w:ascii="Times New Roman" w:eastAsia="Calibri" w:hAnsi="Times New Roman" w:cs="Times New Roman"/>
        </w:rPr>
        <w:t>, установленном Бюджетным кодексом Российской Федерации и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иными нормативными правовыми актами, регулирующими </w:t>
      </w:r>
      <w:proofErr w:type="gramStart"/>
      <w:r w:rsidRPr="00C07FF2">
        <w:rPr>
          <w:rFonts w:ascii="Times New Roman" w:eastAsia="Calibri" w:hAnsi="Times New Roman" w:cs="Times New Roman"/>
        </w:rPr>
        <w:t>бюджетные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правоотношения, в пределах средств, предусмотренных правовыми актами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сельского поселения, на срок, превышающий срок действия </w:t>
      </w:r>
      <w:proofErr w:type="gramStart"/>
      <w:r w:rsidRPr="00C07FF2">
        <w:rPr>
          <w:rFonts w:ascii="Times New Roman" w:eastAsia="Calibri" w:hAnsi="Times New Roman" w:cs="Times New Roman"/>
        </w:rPr>
        <w:t>утвержденных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ему лимитов бюджетных обязательств.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9. В целях осуществления бюджетных инвестиций в соответствии </w:t>
      </w:r>
      <w:proofErr w:type="gramStart"/>
      <w:r w:rsidRPr="00C07FF2">
        <w:rPr>
          <w:rFonts w:ascii="Times New Roman" w:eastAsia="Calibri" w:hAnsi="Times New Roman" w:cs="Times New Roman"/>
        </w:rPr>
        <w:t>с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подпунктом “б” пункта 6 настоящего Порядка муниципальными органами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заключаются с учреждениями и предприятиями соглашения о передаче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полномочий муниципального заказчика по заключению и исполнению </w:t>
      </w:r>
      <w:proofErr w:type="gramStart"/>
      <w:r w:rsidRPr="00C07FF2">
        <w:rPr>
          <w:rFonts w:ascii="Times New Roman" w:eastAsia="Calibri" w:hAnsi="Times New Roman" w:cs="Times New Roman"/>
        </w:rPr>
        <w:t>от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имени сельского поселения муниципальных контрактов от лица указанных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органов (далее - соглашение о передаче полномочий). Решение о передаче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полномочия муниципального заказчика по заключению и исполнению </w:t>
      </w:r>
      <w:proofErr w:type="gramStart"/>
      <w:r w:rsidRPr="00C07FF2">
        <w:rPr>
          <w:rFonts w:ascii="Times New Roman" w:eastAsia="Calibri" w:hAnsi="Times New Roman" w:cs="Times New Roman"/>
        </w:rPr>
        <w:t>от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имени сельского поселения от лица муниципальных органов муниципальных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контрактов принимается Администрацией сельского поселения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spellStart"/>
      <w:r w:rsidRPr="00C07FF2">
        <w:rPr>
          <w:rFonts w:ascii="Times New Roman" w:eastAsia="Calibri" w:hAnsi="Times New Roman" w:cs="Times New Roman"/>
        </w:rPr>
        <w:t>Султанмуратовский</w:t>
      </w:r>
      <w:proofErr w:type="spellEnd"/>
      <w:r w:rsidRPr="00C07FF2">
        <w:rPr>
          <w:rFonts w:ascii="Times New Roman" w:eastAsia="Calibri" w:hAnsi="Times New Roman" w:cs="Times New Roman"/>
        </w:rPr>
        <w:t xml:space="preserve"> сельсовет муниципального района </w:t>
      </w:r>
      <w:proofErr w:type="spellStart"/>
      <w:r w:rsidRPr="00C07FF2">
        <w:rPr>
          <w:rFonts w:ascii="Times New Roman" w:eastAsia="Calibri" w:hAnsi="Times New Roman" w:cs="Times New Roman"/>
        </w:rPr>
        <w:t>Аургазинский</w:t>
      </w:r>
      <w:proofErr w:type="spellEnd"/>
      <w:r w:rsidRPr="00C07FF2">
        <w:rPr>
          <w:rFonts w:ascii="Times New Roman" w:eastAsia="Calibri" w:hAnsi="Times New Roman" w:cs="Times New Roman"/>
        </w:rPr>
        <w:t xml:space="preserve"> район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Республики Башкортостан.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Полномочия, указанные в абзаце первом настоящего пункта, могут быть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переданы</w:t>
      </w:r>
      <w:proofErr w:type="gramEnd"/>
      <w:r w:rsidRPr="00C07FF2">
        <w:rPr>
          <w:rFonts w:ascii="Times New Roman" w:eastAsia="Calibri" w:hAnsi="Times New Roman" w:cs="Times New Roman"/>
        </w:rPr>
        <w:t xml:space="preserve"> на основании соглашений о передаче полномочий и в соответствии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с решениями Администрации сельского поселения юридическим лицам,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акции (доли) которых принадлежат муниципальному району, </w:t>
      </w:r>
      <w:proofErr w:type="gramStart"/>
      <w:r w:rsidRPr="00C07FF2">
        <w:rPr>
          <w:rFonts w:ascii="Times New Roman" w:eastAsia="Calibri" w:hAnsi="Times New Roman" w:cs="Times New Roman"/>
        </w:rPr>
        <w:t>при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осуществлении бюджетных инвестиций в объекты с </w:t>
      </w:r>
      <w:proofErr w:type="gramStart"/>
      <w:r w:rsidRPr="00C07FF2">
        <w:rPr>
          <w:rFonts w:ascii="Times New Roman" w:eastAsia="Calibri" w:hAnsi="Times New Roman" w:cs="Times New Roman"/>
        </w:rPr>
        <w:t>последующей</w:t>
      </w:r>
      <w:proofErr w:type="gramEnd"/>
      <w:r w:rsidRPr="00C07FF2">
        <w:rPr>
          <w:rFonts w:ascii="Times New Roman" w:eastAsia="Calibri" w:hAnsi="Times New Roman" w:cs="Times New Roman"/>
        </w:rPr>
        <w:t xml:space="preserve"> их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передачей в качестве вклада в уставные (складочные) капиталы </w:t>
      </w:r>
      <w:proofErr w:type="gramStart"/>
      <w:r w:rsidRPr="00C07FF2">
        <w:rPr>
          <w:rFonts w:ascii="Times New Roman" w:eastAsia="Calibri" w:hAnsi="Times New Roman" w:cs="Times New Roman"/>
        </w:rPr>
        <w:t>таких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юридических лиц. Указанные решения должны содержать информацию 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юридических </w:t>
      </w:r>
      <w:proofErr w:type="gramStart"/>
      <w:r w:rsidRPr="00C07FF2">
        <w:rPr>
          <w:rFonts w:ascii="Times New Roman" w:eastAsia="Calibri" w:hAnsi="Times New Roman" w:cs="Times New Roman"/>
        </w:rPr>
        <w:t>лицах</w:t>
      </w:r>
      <w:proofErr w:type="gramEnd"/>
      <w:r w:rsidRPr="00C07FF2">
        <w:rPr>
          <w:rFonts w:ascii="Times New Roman" w:eastAsia="Calibri" w:hAnsi="Times New Roman" w:cs="Times New Roman"/>
        </w:rPr>
        <w:t>, которым передаются полномочия муниципального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заказчика.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Передача объектов в качестве вклада в уставные (складочные) капиталы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юридических лиц, указанных в абзаце втором настоящего пункта, влечет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возникновение права муниципальной собственности сельского поселения </w:t>
      </w:r>
      <w:proofErr w:type="gramStart"/>
      <w:r w:rsidRPr="00C07FF2">
        <w:rPr>
          <w:rFonts w:ascii="Times New Roman" w:eastAsia="Calibri" w:hAnsi="Times New Roman" w:cs="Times New Roman"/>
        </w:rPr>
        <w:t>на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эквивалентную часть уставных (складочных) капиталов указанных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юридических лиц, </w:t>
      </w:r>
      <w:proofErr w:type="gramStart"/>
      <w:r w:rsidRPr="00C07FF2">
        <w:rPr>
          <w:rFonts w:ascii="Times New Roman" w:eastAsia="Calibri" w:hAnsi="Times New Roman" w:cs="Times New Roman"/>
        </w:rPr>
        <w:t>которое</w:t>
      </w:r>
      <w:proofErr w:type="gramEnd"/>
      <w:r w:rsidRPr="00C07FF2">
        <w:rPr>
          <w:rFonts w:ascii="Times New Roman" w:eastAsia="Calibri" w:hAnsi="Times New Roman" w:cs="Times New Roman"/>
        </w:rPr>
        <w:t xml:space="preserve"> оформляется участием сельского поселения в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уставных (складочных) капиталах таких юридических лиц в соответствии </w:t>
      </w:r>
      <w:proofErr w:type="gramStart"/>
      <w:r w:rsidRPr="00C07FF2">
        <w:rPr>
          <w:rFonts w:ascii="Times New Roman" w:eastAsia="Calibri" w:hAnsi="Times New Roman" w:cs="Times New Roman"/>
        </w:rPr>
        <w:t>с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гражданским законодательством Российской Федерации. Оформление доли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сельского поселения в уставном (складочном) капитале, </w:t>
      </w:r>
      <w:proofErr w:type="gramStart"/>
      <w:r w:rsidRPr="00C07FF2">
        <w:rPr>
          <w:rFonts w:ascii="Times New Roman" w:eastAsia="Calibri" w:hAnsi="Times New Roman" w:cs="Times New Roman"/>
        </w:rPr>
        <w:t>принадлежащей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сельскому поселению, осуществляется в порядке и по ценам, которые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определяются в соответствии с законодательством Российской Федерации.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10. Соглашение о передаче полномочий может быть заключено </w:t>
      </w:r>
      <w:proofErr w:type="gramStart"/>
      <w:r w:rsidRPr="00C07FF2">
        <w:rPr>
          <w:rFonts w:ascii="Times New Roman" w:eastAsia="Calibri" w:hAnsi="Times New Roman" w:cs="Times New Roman"/>
        </w:rPr>
        <w:t>в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отношении</w:t>
      </w:r>
      <w:proofErr w:type="gramEnd"/>
      <w:r w:rsidRPr="00C07FF2">
        <w:rPr>
          <w:rFonts w:ascii="Times New Roman" w:eastAsia="Calibri" w:hAnsi="Times New Roman" w:cs="Times New Roman"/>
        </w:rPr>
        <w:t xml:space="preserve"> нескольких объектов и должно содержать в том числе: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а) цель осуществления бюджетных инвестиций и их объем </w:t>
      </w:r>
      <w:proofErr w:type="gramStart"/>
      <w:r w:rsidRPr="00C07FF2">
        <w:rPr>
          <w:rFonts w:ascii="Times New Roman" w:eastAsia="Calibri" w:hAnsi="Times New Roman" w:cs="Times New Roman"/>
        </w:rPr>
        <w:t>с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распределением по годам в отношении каждого объекта с указанием его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наименования, мощности, сроков строительства (реконструкции, в том числе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с элементами реставрации, технического перевооружения) или приобретения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объекта, рассчитанной в ценах соответствующих лет стоимости объекта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капитального строительства муниципальной собственности (сметной или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предполагаемой (предельной) либо стоимости приобретения объекта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недвижимого имущества в муниципальную собственность),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соответствующих</w:t>
      </w:r>
      <w:proofErr w:type="gramEnd"/>
      <w:r w:rsidRPr="00C07FF2">
        <w:rPr>
          <w:rFonts w:ascii="Times New Roman" w:eastAsia="Calibri" w:hAnsi="Times New Roman" w:cs="Times New Roman"/>
        </w:rPr>
        <w:t xml:space="preserve"> акту (решению), а также с указанием рассчитанного в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ценах</w:t>
      </w:r>
      <w:proofErr w:type="gramEnd"/>
      <w:r w:rsidRPr="00C07FF2">
        <w:rPr>
          <w:rFonts w:ascii="Times New Roman" w:eastAsia="Calibri" w:hAnsi="Times New Roman" w:cs="Times New Roman"/>
        </w:rPr>
        <w:t xml:space="preserve"> соответствующих лет общего объема капитальных вложений, в том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числе</w:t>
      </w:r>
      <w:proofErr w:type="gramEnd"/>
      <w:r w:rsidRPr="00C07FF2">
        <w:rPr>
          <w:rFonts w:ascii="Times New Roman" w:eastAsia="Calibri" w:hAnsi="Times New Roman" w:cs="Times New Roman"/>
        </w:rPr>
        <w:t xml:space="preserve"> объема бюджетных ассигнований, предусмотренного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государственному органу как получателю средств бюджета сельского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поселения, соответствующего акту (решению). Объем </w:t>
      </w:r>
      <w:proofErr w:type="gramStart"/>
      <w:r w:rsidRPr="00C07FF2">
        <w:rPr>
          <w:rFonts w:ascii="Times New Roman" w:eastAsia="Calibri" w:hAnsi="Times New Roman" w:cs="Times New Roman"/>
        </w:rPr>
        <w:t>бюджетных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инвестиций должен соответствовать объему бюджетных ассигнований </w:t>
      </w:r>
      <w:proofErr w:type="gramStart"/>
      <w:r w:rsidRPr="00C07FF2">
        <w:rPr>
          <w:rFonts w:ascii="Times New Roman" w:eastAsia="Calibri" w:hAnsi="Times New Roman" w:cs="Times New Roman"/>
        </w:rPr>
        <w:t>на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осуществление бюджетных инвестиций;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б) положения, устанавливающие права и обязанности учреждений и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предприятий по заключению и исполнению от имени сельского поселения </w:t>
      </w:r>
      <w:proofErr w:type="gramStart"/>
      <w:r w:rsidRPr="00C07FF2">
        <w:rPr>
          <w:rFonts w:ascii="Times New Roman" w:eastAsia="Calibri" w:hAnsi="Times New Roman" w:cs="Times New Roman"/>
        </w:rPr>
        <w:t>от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лица муниципального органа муниципальных контрактов;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в) ответственность учреждений и предприятий за неисполнение или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ненадлежащее исполнение переданных им полномочий;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г) положения, устанавливающие право муниципального органа </w:t>
      </w:r>
      <w:proofErr w:type="gramStart"/>
      <w:r w:rsidRPr="00C07FF2">
        <w:rPr>
          <w:rFonts w:ascii="Times New Roman" w:eastAsia="Calibri" w:hAnsi="Times New Roman" w:cs="Times New Roman"/>
        </w:rPr>
        <w:t>на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проведение проверок соблюдения учреждениями и предприятиями условий,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установленных заключенным соглашением о передаче полномочий;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д) положения, устанавливающие обязанность учреждений и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предприятий по ведению бюджетного учета, составлению и представлению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бюджетной отчетности муниципальному органу как получателю средств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бюджета сельского поселения.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11. Авансирование выполненных работ (услуг) по объектам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капитального строительства муниципальной собственности сельского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поселения осуществляется в соответствии с условиями </w:t>
      </w:r>
      <w:proofErr w:type="gramStart"/>
      <w:r w:rsidRPr="00C07FF2">
        <w:rPr>
          <w:rFonts w:ascii="Times New Roman" w:eastAsia="Calibri" w:hAnsi="Times New Roman" w:cs="Times New Roman"/>
        </w:rPr>
        <w:t>муниципальных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контрактов согласно законодательству и в порядке, установленном </w:t>
      </w:r>
      <w:proofErr w:type="gramStart"/>
      <w:r w:rsidRPr="00C07FF2">
        <w:rPr>
          <w:rFonts w:ascii="Times New Roman" w:eastAsia="Calibri" w:hAnsi="Times New Roman" w:cs="Times New Roman"/>
        </w:rPr>
        <w:t>для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исполнения бюджета сельского поселения.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Расходы, связанные с бюджетными инвестициями по </w:t>
      </w:r>
      <w:proofErr w:type="gramStart"/>
      <w:r w:rsidRPr="00C07FF2">
        <w:rPr>
          <w:rFonts w:ascii="Times New Roman" w:eastAsia="Calibri" w:hAnsi="Times New Roman" w:cs="Times New Roman"/>
        </w:rPr>
        <w:t>концессионному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соглашению, могут быть </w:t>
      </w:r>
      <w:proofErr w:type="gramStart"/>
      <w:r w:rsidRPr="00C07FF2">
        <w:rPr>
          <w:rFonts w:ascii="Times New Roman" w:eastAsia="Calibri" w:hAnsi="Times New Roman" w:cs="Times New Roman"/>
        </w:rPr>
        <w:t>осуществлены</w:t>
      </w:r>
      <w:proofErr w:type="gramEnd"/>
      <w:r w:rsidRPr="00C07FF2">
        <w:rPr>
          <w:rFonts w:ascii="Times New Roman" w:eastAsia="Calibri" w:hAnsi="Times New Roman" w:cs="Times New Roman"/>
        </w:rPr>
        <w:t xml:space="preserve"> в виде аванса, если это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предусмотрено условиями концессионного соглашения. Сумма аванса и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сроки его погашения не могут превышать суммы и сроков, которые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предусмотрены</w:t>
      </w:r>
      <w:proofErr w:type="gramEnd"/>
      <w:r w:rsidRPr="00C07FF2">
        <w:rPr>
          <w:rFonts w:ascii="Times New Roman" w:eastAsia="Calibri" w:hAnsi="Times New Roman" w:cs="Times New Roman"/>
        </w:rPr>
        <w:t xml:space="preserve"> концессионным соглашением.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12. Операции с бюджетными инвестициями осуществляются в порядке,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установленном</w:t>
      </w:r>
      <w:proofErr w:type="gramEnd"/>
      <w:r w:rsidRPr="00C07FF2">
        <w:rPr>
          <w:rFonts w:ascii="Times New Roman" w:eastAsia="Calibri" w:hAnsi="Times New Roman" w:cs="Times New Roman"/>
        </w:rPr>
        <w:t xml:space="preserve"> бюджетным законодательством для исполнения бюджета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сельского поселения, и отражаются на </w:t>
      </w:r>
      <w:proofErr w:type="gramStart"/>
      <w:r w:rsidRPr="00C07FF2">
        <w:rPr>
          <w:rFonts w:ascii="Times New Roman" w:eastAsia="Calibri" w:hAnsi="Times New Roman" w:cs="Times New Roman"/>
        </w:rPr>
        <w:t>открытых</w:t>
      </w:r>
      <w:proofErr w:type="gramEnd"/>
      <w:r w:rsidRPr="00C07FF2">
        <w:rPr>
          <w:rFonts w:ascii="Times New Roman" w:eastAsia="Calibri" w:hAnsi="Times New Roman" w:cs="Times New Roman"/>
        </w:rPr>
        <w:t xml:space="preserve"> в финансовом органе в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C07FF2">
        <w:rPr>
          <w:rFonts w:ascii="Times New Roman" w:eastAsia="Calibri" w:hAnsi="Times New Roman" w:cs="Times New Roman"/>
        </w:rPr>
        <w:t>порядке</w:t>
      </w:r>
      <w:proofErr w:type="gramEnd"/>
      <w:r w:rsidRPr="00C07FF2">
        <w:rPr>
          <w:rFonts w:ascii="Times New Roman" w:eastAsia="Calibri" w:hAnsi="Times New Roman" w:cs="Times New Roman"/>
        </w:rPr>
        <w:t>, установленном финансовым органом, лицевых счетах: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а) получателя бюджетных средств - в случае заключения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муниципальных контрактов муниципальным заказчиком, концессионных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соглашений </w:t>
      </w:r>
      <w:proofErr w:type="spellStart"/>
      <w:r w:rsidRPr="00C07FF2">
        <w:rPr>
          <w:rFonts w:ascii="Times New Roman" w:eastAsia="Calibri" w:hAnsi="Times New Roman" w:cs="Times New Roman"/>
        </w:rPr>
        <w:t>концедентом</w:t>
      </w:r>
      <w:proofErr w:type="spellEnd"/>
      <w:r w:rsidRPr="00C07FF2">
        <w:rPr>
          <w:rFonts w:ascii="Times New Roman" w:eastAsia="Calibri" w:hAnsi="Times New Roman" w:cs="Times New Roman"/>
        </w:rPr>
        <w:t>;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б) для учета операций по переданным полномочиям получателя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бюджетных средств - в случае заключения от имени сельского поселения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муниципальных контрактов учреждениями и предприятиями от лица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муниципальных органов.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13. В целях открытия лицевого счета, указанного в подпункте “б” пункта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12 настоящего Порядка, муниципальным органом в течение 5 рабочих дней </w:t>
      </w:r>
      <w:proofErr w:type="gramStart"/>
      <w:r w:rsidRPr="00C07FF2">
        <w:rPr>
          <w:rFonts w:ascii="Times New Roman" w:eastAsia="Calibri" w:hAnsi="Times New Roman" w:cs="Times New Roman"/>
        </w:rPr>
        <w:t>с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даты подписания соглашения о передаче полномочий представляются </w:t>
      </w:r>
      <w:proofErr w:type="gramStart"/>
      <w:r w:rsidRPr="00C07FF2">
        <w:rPr>
          <w:rFonts w:ascii="Times New Roman" w:eastAsia="Calibri" w:hAnsi="Times New Roman" w:cs="Times New Roman"/>
        </w:rPr>
        <w:t>в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финансовый орган документы, необходимые для открытия лицевого счета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для учета операций по переданным полномочиям получателя бюджетных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средств. Основанием для открытия лицевого счета, указанного в подпункте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“б” пункта 12 настоящего Порядка, является копия соглашения о передаче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полномочий.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 xml:space="preserve">14. При передаче полномочий муниципального заказчика </w:t>
      </w:r>
      <w:proofErr w:type="gramStart"/>
      <w:r w:rsidRPr="00C07FF2">
        <w:rPr>
          <w:rFonts w:ascii="Times New Roman" w:eastAsia="Calibri" w:hAnsi="Times New Roman" w:cs="Times New Roman"/>
        </w:rPr>
        <w:t>юридическим</w:t>
      </w:r>
      <w:proofErr w:type="gramEnd"/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лицам, указанным в абзаце втором пункта 9 настоящего Порядка, на них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распространяются положения, установленные пунктами 10 - 13 настоящего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Порядка для учреждений и предприятий. Соглашение о передаче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полномочий юридическому лицу, акции (доли) которого принадлежат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сельского поселения, в дополнение к условиям, предусмотренным пунктом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10 настоящего Порядка, должно содержать положения, определяющие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порядок и сроки передачи объектов, созданных в результате осуществления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бюджетных инвестиций, в качестве вклада в уставный (складочный) капитал</w:t>
      </w:r>
    </w:p>
    <w:p w:rsidR="00C07FF2" w:rsidRPr="00C07FF2" w:rsidRDefault="00C07FF2" w:rsidP="00C07FF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C07FF2">
        <w:rPr>
          <w:rFonts w:ascii="Times New Roman" w:eastAsia="Calibri" w:hAnsi="Times New Roman" w:cs="Times New Roman"/>
        </w:rPr>
        <w:t>указанного юридического лица.</w:t>
      </w:r>
    </w:p>
    <w:p w:rsidR="001751C7" w:rsidRDefault="001751C7">
      <w:bookmarkStart w:id="0" w:name="_GoBack"/>
      <w:bookmarkEnd w:id="0"/>
    </w:p>
    <w:sectPr w:rsidR="001751C7" w:rsidSect="002B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F2"/>
    <w:rsid w:val="001751C7"/>
    <w:rsid w:val="00C0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2022-09-07T06:42:00Z</dcterms:created>
  <dcterms:modified xsi:type="dcterms:W3CDTF">2022-09-07T06:42:00Z</dcterms:modified>
</cp:coreProperties>
</file>