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5E91CB1F" wp14:editId="1A2A53AF">
            <wp:extent cx="2486025" cy="1657350"/>
            <wp:effectExtent l="0" t="0" r="9525" b="0"/>
            <wp:docPr id="1" name="Рисунок 1" descr="http://www.valschool.ru/strawberry/data/upimages/vakcinacia_5c669bbcdf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school.ru/strawberry/data/upimages/vakcinacia_5c669bbcdfc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8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63F4E">
        <w:rPr>
          <w:rStyle w:val="a4"/>
          <w:sz w:val="32"/>
          <w:szCs w:val="32"/>
          <w:u w:val="single"/>
        </w:rPr>
        <w:t xml:space="preserve"> </w:t>
      </w:r>
      <w:r w:rsidRPr="00A63F4E">
        <w:rPr>
          <w:rStyle w:val="a6"/>
          <w:u w:val="single"/>
        </w:rPr>
        <w:t>ОБЪЯВЛЕНИЕ!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> </w:t>
      </w:r>
      <w:proofErr w:type="gramStart"/>
      <w:r w:rsidRPr="00A63F4E">
        <w:t xml:space="preserve">В связи с необходимостью принятия мер по нераспространению новой </w:t>
      </w:r>
      <w:proofErr w:type="spellStart"/>
      <w:r w:rsidRPr="00A63F4E">
        <w:t>коронавирусной</w:t>
      </w:r>
      <w:proofErr w:type="spellEnd"/>
      <w:r w:rsidRPr="00A63F4E">
        <w:t xml:space="preserve"> инфекции (2019-nCoV)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 и Указом Главы Республики Башкортостан от 18.03.2020 года № УГ-111 «О введении режима “Повышенная готовность” на территории Республики</w:t>
      </w:r>
      <w:proofErr w:type="gramEnd"/>
      <w:r w:rsidRPr="00A63F4E">
        <w:t xml:space="preserve"> Башкортостан в связи с угрозой распространения в Республике Башкортостан новой </w:t>
      </w:r>
      <w:proofErr w:type="spellStart"/>
      <w:r w:rsidRPr="00A63F4E">
        <w:t>коронавирусной</w:t>
      </w:r>
      <w:proofErr w:type="spellEnd"/>
      <w:r w:rsidRPr="00A63F4E">
        <w:t xml:space="preserve"> инфекции (2019-nCoV)», в</w:t>
      </w:r>
      <w:r w:rsidRPr="00A63F4E">
        <w:rPr>
          <w:rStyle w:val="a6"/>
        </w:rPr>
        <w:t> </w:t>
      </w:r>
      <w:r w:rsidRPr="00A63F4E">
        <w:rPr>
          <w:rStyle w:val="a6"/>
          <w:u w:val="single"/>
        </w:rPr>
        <w:t xml:space="preserve">Администрации сельского поселения </w:t>
      </w:r>
      <w:proofErr w:type="spellStart"/>
      <w:r w:rsidRPr="00A63F4E">
        <w:rPr>
          <w:rStyle w:val="a6"/>
          <w:u w:val="single"/>
        </w:rPr>
        <w:t>Султанмуратовский</w:t>
      </w:r>
      <w:proofErr w:type="spellEnd"/>
      <w:r w:rsidRPr="00A63F4E">
        <w:rPr>
          <w:rStyle w:val="a6"/>
          <w:u w:val="single"/>
        </w:rPr>
        <w:t xml:space="preserve"> сельсовет временно приостановлено проведение личных приемов граждан Главой Администрации и должностными лицами Администрации сельского поселения </w:t>
      </w:r>
      <w:proofErr w:type="spellStart"/>
      <w:r w:rsidRPr="00A63F4E">
        <w:rPr>
          <w:rStyle w:val="a6"/>
          <w:u w:val="single"/>
        </w:rPr>
        <w:t>Султанмуратовский</w:t>
      </w:r>
      <w:proofErr w:type="spellEnd"/>
      <w:r w:rsidRPr="00A63F4E">
        <w:rPr>
          <w:rStyle w:val="a6"/>
          <w:u w:val="single"/>
        </w:rPr>
        <w:t xml:space="preserve"> сельсовет</w:t>
      </w:r>
      <w:r w:rsidRPr="00A63F4E">
        <w:rPr>
          <w:rStyle w:val="a6"/>
        </w:rPr>
        <w:t xml:space="preserve">.                                                                                        </w:t>
      </w:r>
      <w:r w:rsidRPr="00A63F4E">
        <w:t>Рекомендуем направлять обращения в письменной форме: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>– на почтовый адрес: </w:t>
      </w:r>
      <w:r w:rsidRPr="00A63F4E">
        <w:rPr>
          <w:rStyle w:val="a6"/>
          <w:u w:val="single"/>
        </w:rPr>
        <w:t xml:space="preserve">РБ, </w:t>
      </w:r>
      <w:proofErr w:type="spellStart"/>
      <w:r w:rsidRPr="00A63F4E">
        <w:rPr>
          <w:rStyle w:val="a6"/>
          <w:u w:val="single"/>
        </w:rPr>
        <w:t>Аургазинский</w:t>
      </w:r>
      <w:proofErr w:type="spellEnd"/>
      <w:r w:rsidRPr="00A63F4E">
        <w:rPr>
          <w:rStyle w:val="a6"/>
          <w:u w:val="single"/>
        </w:rPr>
        <w:t xml:space="preserve"> район, с. </w:t>
      </w:r>
      <w:proofErr w:type="spellStart"/>
      <w:r w:rsidRPr="00A63F4E">
        <w:rPr>
          <w:rStyle w:val="a6"/>
          <w:u w:val="single"/>
        </w:rPr>
        <w:t>Султанмуратово</w:t>
      </w:r>
      <w:proofErr w:type="spellEnd"/>
      <w:r w:rsidRPr="00A63F4E">
        <w:rPr>
          <w:rStyle w:val="a6"/>
          <w:u w:val="single"/>
        </w:rPr>
        <w:t xml:space="preserve">, ул. </w:t>
      </w:r>
      <w:proofErr w:type="gramStart"/>
      <w:r w:rsidRPr="00A63F4E">
        <w:rPr>
          <w:rStyle w:val="a6"/>
          <w:u w:val="single"/>
        </w:rPr>
        <w:t>Центральная</w:t>
      </w:r>
      <w:proofErr w:type="gramEnd"/>
      <w:r w:rsidRPr="00A63F4E">
        <w:rPr>
          <w:rStyle w:val="a6"/>
          <w:u w:val="single"/>
        </w:rPr>
        <w:t>, 45а</w:t>
      </w:r>
      <w:r w:rsidRPr="00A63F4E">
        <w:t>;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>– на электронный почтовый адрес: </w:t>
      </w:r>
      <w:proofErr w:type="spellStart"/>
      <w:r w:rsidRPr="00A63F4E">
        <w:rPr>
          <w:rStyle w:val="a6"/>
          <w:u w:val="single"/>
        </w:rPr>
        <w:t>cel</w:t>
      </w:r>
      <w:proofErr w:type="spellEnd"/>
      <w:r w:rsidRPr="00A63F4E">
        <w:rPr>
          <w:rStyle w:val="a6"/>
          <w:u w:val="single"/>
        </w:rPr>
        <w:t>–pos14@ufamts.ru</w:t>
      </w:r>
      <w:r w:rsidRPr="00A63F4E">
        <w:t>;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>– путем опущения письменного обращения в </w:t>
      </w:r>
      <w:r w:rsidRPr="00A63F4E">
        <w:rPr>
          <w:rStyle w:val="a6"/>
          <w:u w:val="single"/>
        </w:rPr>
        <w:t>ящик для обращения граждан</w:t>
      </w:r>
      <w:r w:rsidRPr="00A63F4E">
        <w:t>, установленный в здании Администрации сельского поселения;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>– в форме электронного документа с помощью Электронной приемной органов власти Республики Башкортостан: https://letters.openrepublic.ru/.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 xml:space="preserve">Информация о возобновлении личных приёмов граждан должностными лицами Администрации сельского поселения </w:t>
      </w:r>
      <w:proofErr w:type="spellStart"/>
      <w:r w:rsidRPr="00A63F4E">
        <w:t>Султанмуратовский</w:t>
      </w:r>
      <w:proofErr w:type="spellEnd"/>
      <w:r w:rsidRPr="00A63F4E">
        <w:t xml:space="preserve">  сельсовет будет опубликована после принятия соответствующих решений.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rPr>
          <w:rStyle w:val="a6"/>
        </w:rPr>
        <w:t>Телефоны для справок: (8 347 45) 2-77-00; .</w:t>
      </w:r>
    </w:p>
    <w:p w:rsidR="00A63F4E" w:rsidRPr="00A63F4E" w:rsidRDefault="00A63F4E" w:rsidP="00A63F4E">
      <w:pPr>
        <w:pStyle w:val="a5"/>
        <w:shd w:val="clear" w:color="auto" w:fill="FFFFFF"/>
        <w:spacing w:before="0" w:beforeAutospacing="0" w:after="150" w:afterAutospacing="0"/>
      </w:pPr>
      <w:r w:rsidRPr="00A63F4E">
        <w:t xml:space="preserve">Информацию о ходе рассмотрения обращения, направленного в Администрацию сельского поселения  </w:t>
      </w:r>
      <w:proofErr w:type="spellStart"/>
      <w:r w:rsidRPr="00A63F4E">
        <w:t>Султанмуратовский</w:t>
      </w:r>
      <w:proofErr w:type="spellEnd"/>
      <w:r w:rsidRPr="00A63F4E">
        <w:t xml:space="preserve"> сельсовет, можно получить по справочным телефонам: </w:t>
      </w:r>
      <w:r w:rsidRPr="00A63F4E">
        <w:rPr>
          <w:rStyle w:val="a6"/>
        </w:rPr>
        <w:t>(8 347 45) 2-77-00;      </w:t>
      </w:r>
    </w:p>
    <w:p w:rsidR="00A63F4E" w:rsidRPr="00A63F4E" w:rsidRDefault="00A63F4E" w:rsidP="00A63F4E">
      <w:pPr>
        <w:rPr>
          <w:rFonts w:ascii="Times New Roman" w:hAnsi="Times New Roman" w:cs="Times New Roman"/>
          <w:sz w:val="24"/>
          <w:szCs w:val="24"/>
        </w:rPr>
      </w:pPr>
    </w:p>
    <w:p w:rsidR="001D555B" w:rsidRPr="00A63F4E" w:rsidRDefault="001D555B">
      <w:pPr>
        <w:rPr>
          <w:sz w:val="24"/>
          <w:szCs w:val="24"/>
        </w:rPr>
      </w:pPr>
    </w:p>
    <w:sectPr w:rsidR="001D555B" w:rsidRPr="00A6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4E"/>
    <w:rsid w:val="001D555B"/>
    <w:rsid w:val="00977BAE"/>
    <w:rsid w:val="00A63F4E"/>
    <w:rsid w:val="00C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2020-03-27T07:00:00Z</dcterms:created>
  <dcterms:modified xsi:type="dcterms:W3CDTF">2020-03-27T07:02:00Z</dcterms:modified>
</cp:coreProperties>
</file>