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4"/>
        <w:gridCol w:w="1702"/>
        <w:gridCol w:w="3829"/>
      </w:tblGrid>
      <w:tr w:rsidR="00E51259" w:rsidTr="00E51259">
        <w:tc>
          <w:tcPr>
            <w:tcW w:w="4111" w:type="dxa"/>
          </w:tcPr>
          <w:p w:rsidR="00E51259" w:rsidRPr="00E51259" w:rsidRDefault="00E51259">
            <w:pPr>
              <w:pStyle w:val="a3"/>
              <w:snapToGrid w:val="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51259" w:rsidRPr="00E51259" w:rsidRDefault="00E51259">
            <w:pPr>
              <w:pStyle w:val="a3"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1259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E51259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E51259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E51259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E51259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51259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51259" w:rsidRPr="00E51259" w:rsidRDefault="00E51259">
            <w:pPr>
              <w:pStyle w:val="a3"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51259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E51259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E51259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51259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51259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E51259">
              <w:rPr>
                <w:rFonts w:ascii="Century Bash" w:hAnsi="Century Bash"/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E51259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51259" w:rsidRPr="00E51259" w:rsidRDefault="00E51259">
            <w:pPr>
              <w:pStyle w:val="a3"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51259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E51259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51259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51259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E51259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51259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бил</w:t>
            </w:r>
            <w:r w:rsidRPr="00E51259">
              <w:rPr>
                <w:rFonts w:ascii="Century Bash" w:hAnsi="Century Bash"/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E51259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E51259">
              <w:rPr>
                <w:rFonts w:ascii="Century Bash" w:hAnsi="Century Bash"/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E51259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51259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E51259" w:rsidRDefault="00E51259">
            <w:pPr>
              <w:pStyle w:val="a3"/>
              <w:jc w:val="center"/>
              <w:rPr>
                <w:rFonts w:ascii="Century Bash" w:hAnsi="Century Bash"/>
              </w:rPr>
            </w:pPr>
          </w:p>
          <w:p w:rsidR="00E51259" w:rsidRDefault="00E51259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 xml:space="preserve">453497, </w:t>
            </w:r>
            <w:proofErr w:type="spellStart"/>
            <w:r>
              <w:rPr>
                <w:rFonts w:ascii="Century Bash" w:hAnsi="Century Bash"/>
                <w:sz w:val="16"/>
              </w:rPr>
              <w:t>Ауыр</w:t>
            </w:r>
            <w:proofErr w:type="spellEnd"/>
            <w:r>
              <w:rPr>
                <w:rFonts w:ascii="Century Bash" w:hAnsi="Century Bash"/>
                <w:sz w:val="16"/>
                <w:lang w:val="tt-RU"/>
              </w:rPr>
              <w:t>г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proofErr w:type="spellStart"/>
            <w:r>
              <w:rPr>
                <w:rFonts w:ascii="Century Bash" w:hAnsi="Century Bash"/>
                <w:sz w:val="16"/>
              </w:rPr>
              <w:t>Солтанморат</w:t>
            </w:r>
            <w:proofErr w:type="spellEnd"/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  <w:r>
              <w:rPr>
                <w:rFonts w:ascii="Century Bash" w:hAnsi="Century Bash"/>
                <w:sz w:val="16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E51259" w:rsidRPr="00E51259" w:rsidRDefault="00E51259">
            <w:pPr>
              <w:pStyle w:val="a3"/>
              <w:snapToGrid w:val="0"/>
              <w:ind w:hanging="108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51259" w:rsidRPr="00E51259" w:rsidRDefault="00E51259">
            <w:pPr>
              <w:pStyle w:val="a3"/>
              <w:snapToGrid w:val="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51259" w:rsidRPr="00E51259" w:rsidRDefault="00E51259">
            <w:pPr>
              <w:pStyle w:val="a3"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1259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51259" w:rsidRPr="00E51259" w:rsidRDefault="00E51259">
            <w:pPr>
              <w:pStyle w:val="a3"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1259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E51259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E51259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E51259" w:rsidRPr="00E51259" w:rsidRDefault="00E51259">
            <w:pPr>
              <w:pStyle w:val="a3"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51259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E51259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E51259" w:rsidRDefault="00E51259">
            <w:pPr>
              <w:pStyle w:val="a3"/>
              <w:jc w:val="center"/>
            </w:pPr>
          </w:p>
          <w:p w:rsidR="00E51259" w:rsidRDefault="00E51259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453497, </w:t>
            </w:r>
            <w:proofErr w:type="spellStart"/>
            <w:r>
              <w:rPr>
                <w:sz w:val="16"/>
              </w:rPr>
              <w:t>Аургазинский</w:t>
            </w:r>
            <w:proofErr w:type="spellEnd"/>
            <w:r>
              <w:rPr>
                <w:sz w:val="16"/>
              </w:rPr>
              <w:t xml:space="preserve"> район,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ултанмуратово</w:t>
            </w:r>
            <w:proofErr w:type="spellEnd"/>
            <w:r>
              <w:rPr>
                <w:sz w:val="16"/>
              </w:rPr>
              <w:t>. Тел. 2-77-31</w:t>
            </w:r>
          </w:p>
        </w:tc>
      </w:tr>
    </w:tbl>
    <w:p w:rsidR="00E51259" w:rsidRDefault="00E51259" w:rsidP="00E512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2225" t="22225" r="17145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DB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" strokeweight=".79mm">
                <v:stroke joinstyle="miter"/>
              </v:line>
            </w:pict>
          </mc:Fallback>
        </mc:AlternateContent>
      </w:r>
    </w:p>
    <w:p w:rsidR="00E51259" w:rsidRPr="00E51259" w:rsidRDefault="00E51259" w:rsidP="00E5125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51259">
        <w:rPr>
          <w:rFonts w:ascii="Times New Roman" w:hAnsi="Times New Roman"/>
          <w:sz w:val="24"/>
          <w:szCs w:val="24"/>
        </w:rPr>
        <w:t>РЕШЕНИЕ</w:t>
      </w:r>
    </w:p>
    <w:p w:rsidR="00E51259" w:rsidRPr="00E51259" w:rsidRDefault="00E51259" w:rsidP="00E51259">
      <w:pPr>
        <w:pStyle w:val="a7"/>
        <w:rPr>
          <w:rFonts w:ascii="Times New Roman" w:hAnsi="Times New Roman"/>
          <w:sz w:val="24"/>
          <w:szCs w:val="24"/>
        </w:rPr>
      </w:pPr>
    </w:p>
    <w:p w:rsidR="00E51259" w:rsidRPr="00E51259" w:rsidRDefault="00E51259" w:rsidP="00E51259">
      <w:pPr>
        <w:pStyle w:val="a7"/>
        <w:rPr>
          <w:rFonts w:ascii="Times New Roman" w:hAnsi="Times New Roman"/>
          <w:sz w:val="24"/>
          <w:szCs w:val="24"/>
        </w:rPr>
      </w:pPr>
    </w:p>
    <w:p w:rsidR="00E51259" w:rsidRPr="00E51259" w:rsidRDefault="00E51259" w:rsidP="00E51259">
      <w:pPr>
        <w:pStyle w:val="a7"/>
        <w:rPr>
          <w:rFonts w:ascii="Times New Roman" w:hAnsi="Times New Roman"/>
          <w:sz w:val="24"/>
          <w:szCs w:val="24"/>
        </w:rPr>
      </w:pPr>
      <w:r w:rsidRPr="00E51259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27</w:t>
      </w:r>
      <w:r w:rsidRPr="00E5125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E51259">
        <w:rPr>
          <w:rFonts w:ascii="Times New Roman" w:hAnsi="Times New Roman"/>
          <w:sz w:val="24"/>
          <w:szCs w:val="24"/>
        </w:rPr>
        <w:t xml:space="preserve">2020года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04587">
        <w:rPr>
          <w:rFonts w:ascii="Times New Roman" w:hAnsi="Times New Roman"/>
          <w:sz w:val="24"/>
          <w:szCs w:val="24"/>
        </w:rPr>
        <w:t xml:space="preserve">                            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48</w:t>
      </w:r>
    </w:p>
    <w:p w:rsidR="00E51259" w:rsidRPr="00E51259" w:rsidRDefault="00E51259" w:rsidP="00E51259">
      <w:pPr>
        <w:pStyle w:val="a7"/>
        <w:rPr>
          <w:rFonts w:ascii="Times New Roman" w:hAnsi="Times New Roman"/>
          <w:sz w:val="24"/>
          <w:szCs w:val="24"/>
        </w:rPr>
      </w:pPr>
    </w:p>
    <w:p w:rsidR="00E51259" w:rsidRDefault="00E51259" w:rsidP="00E5125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51259">
        <w:rPr>
          <w:rFonts w:ascii="Times New Roman" w:hAnsi="Times New Roman"/>
          <w:b/>
          <w:sz w:val="24"/>
          <w:szCs w:val="24"/>
        </w:rPr>
        <w:t>О внесении изменения в решение Совета от «28»ноября 2017г. № 147</w:t>
      </w:r>
      <w:r w:rsidRPr="00E51259">
        <w:rPr>
          <w:rFonts w:ascii="Times New Roman" w:hAnsi="Times New Roman"/>
          <w:b/>
          <w:sz w:val="24"/>
          <w:szCs w:val="24"/>
        </w:rPr>
        <w:br/>
        <w:t xml:space="preserve">«Об установлении земельного налога» на территории»  сельского поселения </w:t>
      </w:r>
      <w:proofErr w:type="spellStart"/>
      <w:r w:rsidRPr="00E51259">
        <w:rPr>
          <w:rFonts w:ascii="Times New Roman" w:hAnsi="Times New Roman"/>
          <w:b/>
          <w:sz w:val="24"/>
          <w:szCs w:val="24"/>
        </w:rPr>
        <w:t>Султанмуратовский</w:t>
      </w:r>
      <w:proofErr w:type="spellEnd"/>
      <w:r w:rsidRPr="00E51259">
        <w:rPr>
          <w:rFonts w:ascii="Times New Roman" w:hAnsi="Times New Roman"/>
          <w:b/>
          <w:sz w:val="24"/>
          <w:szCs w:val="24"/>
        </w:rPr>
        <w:t xml:space="preserve">  сельсовет муниципального района </w:t>
      </w:r>
      <w:proofErr w:type="spellStart"/>
      <w:r w:rsidRPr="00E51259">
        <w:rPr>
          <w:rFonts w:ascii="Times New Roman" w:hAnsi="Times New Roman"/>
          <w:b/>
          <w:sz w:val="24"/>
          <w:szCs w:val="24"/>
        </w:rPr>
        <w:t>Аургазинский</w:t>
      </w:r>
      <w:proofErr w:type="spellEnd"/>
      <w:r w:rsidRPr="00E51259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E51259" w:rsidRPr="00E51259" w:rsidRDefault="00E51259" w:rsidP="00E5125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51259" w:rsidRPr="00E51259" w:rsidRDefault="00E51259" w:rsidP="00E51259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E51259">
        <w:rPr>
          <w:rFonts w:ascii="Times New Roman" w:hAnsi="Times New Roman"/>
          <w:sz w:val="24"/>
          <w:szCs w:val="24"/>
        </w:rPr>
        <w:t xml:space="preserve">В соответствии с Федеральным законом от 6 октября 2003 года № 131-ФЗ </w:t>
      </w:r>
      <w:r w:rsidRPr="00E51259">
        <w:rPr>
          <w:rFonts w:ascii="Times New Roman" w:hAnsi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 w:rsidRPr="00E51259">
        <w:rPr>
          <w:rFonts w:ascii="Times New Roman" w:hAnsi="Times New Roman"/>
          <w:sz w:val="24"/>
          <w:szCs w:val="24"/>
        </w:rPr>
        <w:br/>
        <w:t xml:space="preserve">с учетом внешних факторов, в том числе связанных с распространением новой </w:t>
      </w:r>
      <w:proofErr w:type="spellStart"/>
      <w:r w:rsidRPr="00E5125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E51259">
        <w:rPr>
          <w:rFonts w:ascii="Times New Roman" w:hAnsi="Times New Roman"/>
          <w:sz w:val="24"/>
          <w:szCs w:val="24"/>
        </w:rPr>
        <w:t xml:space="preserve"> инфекции», руководствуясь пунктом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29A0">
        <w:rPr>
          <w:rFonts w:ascii="Times New Roman" w:hAnsi="Times New Roman"/>
          <w:sz w:val="24"/>
          <w:szCs w:val="24"/>
        </w:rPr>
        <w:t>1</w:t>
      </w:r>
      <w:proofErr w:type="gramEnd"/>
      <w:r w:rsidRPr="00B429A0">
        <w:rPr>
          <w:rFonts w:ascii="Times New Roman" w:hAnsi="Times New Roman"/>
          <w:sz w:val="24"/>
          <w:szCs w:val="24"/>
        </w:rPr>
        <w:t xml:space="preserve"> части 2 статьи 3 Устава сельского поселения </w:t>
      </w:r>
      <w:proofErr w:type="spellStart"/>
      <w:r w:rsidRPr="00B429A0">
        <w:rPr>
          <w:rFonts w:ascii="Times New Roman" w:hAnsi="Times New Roman"/>
          <w:sz w:val="24"/>
          <w:szCs w:val="24"/>
        </w:rPr>
        <w:t>Султанмуратовский</w:t>
      </w:r>
      <w:proofErr w:type="spellEnd"/>
      <w:r w:rsidRPr="00B429A0">
        <w:rPr>
          <w:rFonts w:ascii="Times New Roman" w:hAnsi="Times New Roman"/>
          <w:sz w:val="24"/>
          <w:szCs w:val="24"/>
        </w:rPr>
        <w:t xml:space="preserve">   сельсовет муниципального района </w:t>
      </w:r>
      <w:proofErr w:type="spellStart"/>
      <w:r w:rsidRPr="00B429A0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B429A0">
        <w:rPr>
          <w:rFonts w:ascii="Times New Roman" w:hAnsi="Times New Roman"/>
          <w:sz w:val="24"/>
          <w:szCs w:val="24"/>
        </w:rPr>
        <w:t xml:space="preserve"> район РБ </w:t>
      </w:r>
      <w:r w:rsidR="00B429A0">
        <w:rPr>
          <w:rFonts w:ascii="Times New Roman" w:hAnsi="Times New Roman"/>
          <w:sz w:val="24"/>
          <w:szCs w:val="24"/>
        </w:rPr>
        <w:t xml:space="preserve"> </w:t>
      </w:r>
      <w:r w:rsidRPr="00E51259">
        <w:rPr>
          <w:rFonts w:ascii="Times New Roman" w:hAnsi="Times New Roman"/>
          <w:sz w:val="24"/>
          <w:szCs w:val="24"/>
        </w:rPr>
        <w:t>представительный орган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Советасельского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Султанмуратовский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E51259">
        <w:rPr>
          <w:rFonts w:ascii="Times New Roman" w:hAnsi="Times New Roman"/>
          <w:b/>
          <w:sz w:val="24"/>
          <w:szCs w:val="24"/>
        </w:rPr>
        <w:t>решил:</w:t>
      </w:r>
    </w:p>
    <w:p w:rsidR="00E51259" w:rsidRDefault="00E51259" w:rsidP="00E51259">
      <w:pPr>
        <w:spacing w:before="20" w:line="240" w:lineRule="auto"/>
        <w:rPr>
          <w:sz w:val="28"/>
          <w:szCs w:val="28"/>
        </w:rPr>
      </w:pPr>
      <w:r w:rsidRPr="00E51259">
        <w:rPr>
          <w:rFonts w:ascii="Times New Roman" w:hAnsi="Times New Roman"/>
          <w:sz w:val="24"/>
          <w:szCs w:val="24"/>
        </w:rPr>
        <w:t xml:space="preserve">1. Внести в решение Совета сельского поселения </w:t>
      </w:r>
      <w:proofErr w:type="spellStart"/>
      <w:r w:rsidRPr="00E51259">
        <w:rPr>
          <w:rFonts w:ascii="Times New Roman" w:hAnsi="Times New Roman"/>
          <w:sz w:val="24"/>
          <w:szCs w:val="24"/>
        </w:rPr>
        <w:t>Султанмуратовский</w:t>
      </w:r>
      <w:proofErr w:type="spellEnd"/>
      <w:r w:rsidRPr="00E51259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E51259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E51259">
        <w:rPr>
          <w:rFonts w:ascii="Times New Roman" w:hAnsi="Times New Roman"/>
          <w:sz w:val="24"/>
          <w:szCs w:val="24"/>
        </w:rPr>
        <w:t xml:space="preserve"> район Республики Башкортостан  от «28» ноября 2017 года № 147 «Об установлении земельного налога на территории сельского поселения </w:t>
      </w:r>
      <w:proofErr w:type="spellStart"/>
      <w:r w:rsidRPr="00E51259">
        <w:rPr>
          <w:rFonts w:ascii="Times New Roman" w:hAnsi="Times New Roman"/>
          <w:sz w:val="24"/>
          <w:szCs w:val="24"/>
        </w:rPr>
        <w:t>Султанмуратовский</w:t>
      </w:r>
      <w:proofErr w:type="spellEnd"/>
      <w:r w:rsidRPr="00E51259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E51259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E51259">
        <w:rPr>
          <w:rFonts w:ascii="Times New Roman" w:hAnsi="Times New Roman"/>
          <w:sz w:val="24"/>
          <w:szCs w:val="24"/>
        </w:rPr>
        <w:t xml:space="preserve"> район РБ» (с внесенными изменениями) следующие изменения:</w:t>
      </w:r>
      <w:r w:rsidRPr="00AA2175">
        <w:rPr>
          <w:sz w:val="28"/>
          <w:szCs w:val="28"/>
        </w:rPr>
        <w:t xml:space="preserve"> </w:t>
      </w:r>
    </w:p>
    <w:p w:rsidR="00E51259" w:rsidRPr="00E51259" w:rsidRDefault="00E51259" w:rsidP="00E51259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E51259">
        <w:rPr>
          <w:rFonts w:ascii="Times New Roman" w:hAnsi="Times New Roman"/>
          <w:color w:val="000000"/>
          <w:sz w:val="24"/>
          <w:szCs w:val="24"/>
        </w:rPr>
        <w:t>Пункт  4.2.   дополнить абзацем следующего содержания:</w:t>
      </w:r>
    </w:p>
    <w:p w:rsidR="00E51259" w:rsidRDefault="00E51259" w:rsidP="00E51259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51259">
        <w:rPr>
          <w:rFonts w:ascii="Times New Roman" w:hAnsi="Times New Roman"/>
          <w:sz w:val="24"/>
          <w:szCs w:val="24"/>
        </w:rPr>
        <w:t xml:space="preserve">«Не уплачивают авансовые платежи по налогу в течение 2020 года </w:t>
      </w:r>
      <w:r w:rsidRPr="00E5125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</w:t>
      </w:r>
      <w:r w:rsidRPr="00E51259">
        <w:rPr>
          <w:rFonts w:ascii="Times New Roman" w:hAnsi="Times New Roman"/>
          <w:sz w:val="24"/>
          <w:szCs w:val="24"/>
        </w:rPr>
        <w:t xml:space="preserve">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</w:t>
      </w:r>
      <w:r w:rsidRPr="00E51259">
        <w:rPr>
          <w:rFonts w:ascii="Times New Roman" w:eastAsia="Times New Roman" w:hAnsi="Times New Roman"/>
          <w:sz w:val="24"/>
          <w:szCs w:val="24"/>
          <w:lang w:eastAsia="ru-RU"/>
        </w:rPr>
        <w:t>является:</w:t>
      </w:r>
      <w:proofErr w:type="gramEnd"/>
    </w:p>
    <w:p w:rsidR="00B429A0" w:rsidRPr="00E51259" w:rsidRDefault="00B429A0" w:rsidP="00E51259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8210"/>
      </w:tblGrid>
      <w:tr w:rsidR="00E51259" w:rsidRPr="00E51259" w:rsidTr="00E51259">
        <w:trPr>
          <w:trHeight w:val="535"/>
        </w:trPr>
        <w:tc>
          <w:tcPr>
            <w:tcW w:w="1384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Наименование вида экономической деятельности</w:t>
            </w:r>
          </w:p>
        </w:tc>
      </w:tr>
      <w:tr w:rsidR="00E51259" w:rsidRPr="00E51259" w:rsidTr="00E51259">
        <w:trPr>
          <w:trHeight w:val="365"/>
        </w:trPr>
        <w:tc>
          <w:tcPr>
            <w:tcW w:w="1384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E51259" w:rsidRPr="00E51259" w:rsidTr="00E51259">
        <w:tc>
          <w:tcPr>
            <w:tcW w:w="1384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</w:tr>
      <w:tr w:rsidR="00E51259" w:rsidRPr="00E51259" w:rsidTr="00E51259">
        <w:tc>
          <w:tcPr>
            <w:tcW w:w="1384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</w:tr>
      <w:tr w:rsidR="00E51259" w:rsidRPr="00E51259" w:rsidTr="00E51259">
        <w:tc>
          <w:tcPr>
            <w:tcW w:w="1384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lastRenderedPageBreak/>
              <w:t>56.2</w:t>
            </w:r>
          </w:p>
        </w:tc>
        <w:tc>
          <w:tcPr>
            <w:tcW w:w="8647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E51259" w:rsidRPr="00E51259" w:rsidTr="00E51259">
        <w:tc>
          <w:tcPr>
            <w:tcW w:w="1384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E51259" w:rsidRPr="00E51259" w:rsidTr="00E51259">
        <w:tc>
          <w:tcPr>
            <w:tcW w:w="1384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E51259" w:rsidRPr="00E51259" w:rsidTr="00E51259">
        <w:tc>
          <w:tcPr>
            <w:tcW w:w="1384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</w:tr>
      <w:tr w:rsidR="00E51259" w:rsidRPr="00E51259" w:rsidTr="00E51259">
        <w:tc>
          <w:tcPr>
            <w:tcW w:w="1384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85.41</w:t>
            </w:r>
          </w:p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Образование дополнительное детей и взрослых</w:t>
            </w:r>
          </w:p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E51259" w:rsidRPr="00E51259" w:rsidTr="00E51259">
        <w:tc>
          <w:tcPr>
            <w:tcW w:w="1384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E51259" w:rsidRPr="00E51259" w:rsidTr="00E51259">
        <w:tc>
          <w:tcPr>
            <w:tcW w:w="1384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96.04</w:t>
            </w:r>
          </w:p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Деятельность физкультурно-оздоровительная</w:t>
            </w:r>
          </w:p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</w:tr>
      <w:tr w:rsidR="00E51259" w:rsidRPr="00E51259" w:rsidTr="00E51259">
        <w:tc>
          <w:tcPr>
            <w:tcW w:w="1384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E51259" w:rsidRPr="00E51259" w:rsidTr="00E51259">
        <w:tc>
          <w:tcPr>
            <w:tcW w:w="1384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E51259" w:rsidRPr="00E51259" w:rsidTr="00E51259">
        <w:tc>
          <w:tcPr>
            <w:tcW w:w="1384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E51259" w:rsidRPr="00E51259" w:rsidRDefault="00E51259" w:rsidP="00E5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259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парикмахерскими и салонами красоты </w:t>
            </w:r>
          </w:p>
        </w:tc>
      </w:tr>
    </w:tbl>
    <w:p w:rsidR="00E51259" w:rsidRPr="00E51259" w:rsidRDefault="00E51259" w:rsidP="00E51259">
      <w:pPr>
        <w:pStyle w:val="a7"/>
        <w:rPr>
          <w:rFonts w:ascii="Times New Roman" w:hAnsi="Times New Roman"/>
          <w:sz w:val="24"/>
          <w:szCs w:val="24"/>
        </w:rPr>
      </w:pPr>
    </w:p>
    <w:p w:rsidR="00E51259" w:rsidRPr="00E51259" w:rsidRDefault="00E51259" w:rsidP="00E51259">
      <w:pPr>
        <w:pStyle w:val="a7"/>
        <w:rPr>
          <w:rFonts w:ascii="Times New Roman" w:hAnsi="Times New Roman"/>
          <w:sz w:val="24"/>
          <w:szCs w:val="24"/>
        </w:rPr>
      </w:pPr>
      <w:r w:rsidRPr="00E51259">
        <w:rPr>
          <w:rFonts w:ascii="Times New Roman" w:hAnsi="Times New Roman"/>
          <w:sz w:val="24"/>
          <w:szCs w:val="24"/>
        </w:rPr>
        <w:t xml:space="preserve">в отношении земельных участков, используемых для осуществления видов деятельности, указанных в настоящем пункте». </w:t>
      </w:r>
    </w:p>
    <w:p w:rsidR="00E51259" w:rsidRPr="00E51259" w:rsidRDefault="00E51259" w:rsidP="00E51259">
      <w:pPr>
        <w:pStyle w:val="a7"/>
        <w:rPr>
          <w:rFonts w:ascii="Times New Roman" w:hAnsi="Times New Roman"/>
          <w:sz w:val="24"/>
          <w:szCs w:val="24"/>
        </w:rPr>
      </w:pPr>
      <w:r w:rsidRPr="00E51259">
        <w:rPr>
          <w:rFonts w:ascii="Times New Roman" w:hAnsi="Times New Roman"/>
          <w:sz w:val="24"/>
          <w:szCs w:val="24"/>
        </w:rPr>
        <w:t>2. Настоящее решение вступает в силу со дня его официального опубликования и распространяется на правоотношения,  возникшие с  1 января 2020 года по 31 декабря 2020 года включительно.</w:t>
      </w:r>
    </w:p>
    <w:p w:rsidR="00B429A0" w:rsidRPr="00B429A0" w:rsidRDefault="00E51259" w:rsidP="00B429A0">
      <w:pPr>
        <w:spacing w:before="20" w:line="240" w:lineRule="auto"/>
        <w:rPr>
          <w:rFonts w:ascii="Times New Roman" w:hAnsi="Times New Roman"/>
        </w:rPr>
      </w:pPr>
      <w:r w:rsidRPr="00B429A0">
        <w:rPr>
          <w:rFonts w:ascii="Times New Roman" w:hAnsi="Times New Roman"/>
        </w:rPr>
        <w:t>3. </w:t>
      </w:r>
      <w:r w:rsidR="00B429A0" w:rsidRPr="00B429A0">
        <w:rPr>
          <w:rFonts w:ascii="Times New Roman" w:hAnsi="Times New Roman"/>
        </w:rPr>
        <w:t xml:space="preserve">Настоящее решение подлежит официальному обнародованию на информационном стенде и опубликованию  на сайте сельского поселения </w:t>
      </w:r>
      <w:proofErr w:type="spellStart"/>
      <w:r w:rsidR="00B429A0" w:rsidRPr="00B429A0">
        <w:rPr>
          <w:rFonts w:ascii="Times New Roman" w:hAnsi="Times New Roman"/>
        </w:rPr>
        <w:t>Султанмуратовский</w:t>
      </w:r>
      <w:proofErr w:type="spellEnd"/>
      <w:r w:rsidR="00B429A0" w:rsidRPr="00B429A0">
        <w:rPr>
          <w:rFonts w:ascii="Times New Roman" w:hAnsi="Times New Roman"/>
        </w:rPr>
        <w:t xml:space="preserve">  сельсовет муниципального района </w:t>
      </w:r>
      <w:proofErr w:type="spellStart"/>
      <w:r w:rsidR="00B429A0" w:rsidRPr="00B429A0">
        <w:rPr>
          <w:rFonts w:ascii="Times New Roman" w:hAnsi="Times New Roman"/>
        </w:rPr>
        <w:t>Аургазинский</w:t>
      </w:r>
      <w:proofErr w:type="spellEnd"/>
      <w:r w:rsidR="00B429A0" w:rsidRPr="00B429A0">
        <w:rPr>
          <w:rFonts w:ascii="Times New Roman" w:hAnsi="Times New Roman"/>
        </w:rPr>
        <w:t xml:space="preserve"> район  Республики Башкортостан.</w:t>
      </w:r>
    </w:p>
    <w:p w:rsidR="00B429A0" w:rsidRPr="00B429A0" w:rsidRDefault="00B429A0" w:rsidP="00B429A0">
      <w:pPr>
        <w:spacing w:before="20" w:line="240" w:lineRule="auto"/>
        <w:rPr>
          <w:rFonts w:ascii="Times New Roman" w:hAnsi="Times New Roman"/>
        </w:rPr>
      </w:pPr>
    </w:p>
    <w:p w:rsidR="00B429A0" w:rsidRPr="00B429A0" w:rsidRDefault="00B429A0" w:rsidP="00B429A0">
      <w:pPr>
        <w:spacing w:before="20" w:line="240" w:lineRule="auto"/>
        <w:rPr>
          <w:rFonts w:ascii="Times New Roman" w:hAnsi="Times New Roman"/>
        </w:rPr>
      </w:pPr>
      <w:r w:rsidRPr="00B429A0">
        <w:rPr>
          <w:rFonts w:ascii="Times New Roman" w:hAnsi="Times New Roman"/>
        </w:rPr>
        <w:t xml:space="preserve">Глава сельского поселения                             </w:t>
      </w:r>
      <w:proofErr w:type="spellStart"/>
      <w:r w:rsidRPr="00B429A0">
        <w:rPr>
          <w:rFonts w:ascii="Times New Roman" w:hAnsi="Times New Roman"/>
        </w:rPr>
        <w:t>Л.З.Мухамадиярова</w:t>
      </w:r>
      <w:proofErr w:type="spellEnd"/>
    </w:p>
    <w:p w:rsidR="00B429A0" w:rsidRPr="00B429A0" w:rsidRDefault="00B429A0" w:rsidP="00B429A0">
      <w:pPr>
        <w:spacing w:before="20" w:line="240" w:lineRule="auto"/>
        <w:rPr>
          <w:rFonts w:ascii="Times New Roman" w:hAnsi="Times New Roman"/>
        </w:rPr>
      </w:pPr>
      <w:proofErr w:type="spellStart"/>
      <w:r w:rsidRPr="00B429A0">
        <w:rPr>
          <w:rFonts w:ascii="Times New Roman" w:hAnsi="Times New Roman"/>
        </w:rPr>
        <w:t>с</w:t>
      </w:r>
      <w:proofErr w:type="gramStart"/>
      <w:r w:rsidRPr="00B429A0">
        <w:rPr>
          <w:rFonts w:ascii="Times New Roman" w:hAnsi="Times New Roman"/>
        </w:rPr>
        <w:t>.С</w:t>
      </w:r>
      <w:proofErr w:type="gramEnd"/>
      <w:r w:rsidRPr="00B429A0">
        <w:rPr>
          <w:rFonts w:ascii="Times New Roman" w:hAnsi="Times New Roman"/>
        </w:rPr>
        <w:t>ултанмуратово</w:t>
      </w:r>
      <w:proofErr w:type="spellEnd"/>
    </w:p>
    <w:sectPr w:rsidR="00B429A0" w:rsidRPr="00B4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59"/>
    <w:rsid w:val="00104587"/>
    <w:rsid w:val="00431445"/>
    <w:rsid w:val="00B429A0"/>
    <w:rsid w:val="00B50447"/>
    <w:rsid w:val="00E5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512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512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25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E512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512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512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25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E512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2</cp:revision>
  <cp:lastPrinted>2020-04-27T05:35:00Z</cp:lastPrinted>
  <dcterms:created xsi:type="dcterms:W3CDTF">2020-07-27T11:56:00Z</dcterms:created>
  <dcterms:modified xsi:type="dcterms:W3CDTF">2020-07-27T11:56:00Z</dcterms:modified>
</cp:coreProperties>
</file>