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83881" w:rsidRPr="00383881" w:rsidTr="00E26380">
        <w:tc>
          <w:tcPr>
            <w:tcW w:w="4253" w:type="dxa"/>
          </w:tcPr>
          <w:p w:rsidR="00383881" w:rsidRPr="00383881" w:rsidRDefault="00383881" w:rsidP="0038388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88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83881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8388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83881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8388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83881" w:rsidRPr="00383881" w:rsidRDefault="00383881" w:rsidP="00383881">
            <w:pPr>
              <w:tabs>
                <w:tab w:val="center" w:pos="4153"/>
                <w:tab w:val="right" w:pos="8306"/>
              </w:tabs>
              <w:jc w:val="center"/>
              <w:rPr>
                <w:rFonts w:ascii="Microsoft Sans Serif" w:hAnsi="Microsoft Sans Serif" w:cs="Microsoft Sans Serif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83881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="00BA6BD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BA6BD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3881">
              <w:rPr>
                <w:rFonts w:ascii="Century Bash" w:hAnsi="Century Bash"/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83881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83881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83881">
              <w:rPr>
                <w:rFonts w:ascii="Microsoft Sans Serif" w:hAnsi="Microsoft Sans Serif" w:cs="Microsoft Sans Serif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383881" w:rsidRPr="00383881" w:rsidRDefault="00383881" w:rsidP="00383881">
            <w:pPr>
              <w:tabs>
                <w:tab w:val="left" w:pos="1365"/>
                <w:tab w:val="center" w:pos="4153"/>
                <w:tab w:val="right" w:pos="8306"/>
              </w:tabs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88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383881" w:rsidRPr="00383881" w:rsidRDefault="00BA6BDA" w:rsidP="0038388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453498</w:t>
            </w:r>
            <w:r w:rsidR="00383881" w:rsidRPr="00383881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="00383881" w:rsidRPr="00383881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="00383881" w:rsidRPr="00383881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r w:rsidR="00383881" w:rsidRPr="00383881">
              <w:rPr>
                <w:rFonts w:ascii="Century Bash" w:hAnsi="Century Bash"/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383881" w:rsidRPr="00383881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383881" w:rsidRPr="00383881" w:rsidRDefault="00383881" w:rsidP="0038388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881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83707817" r:id="rId6"/>
              </w:object>
            </w:r>
          </w:p>
        </w:tc>
        <w:tc>
          <w:tcPr>
            <w:tcW w:w="4395" w:type="dxa"/>
          </w:tcPr>
          <w:p w:rsidR="00383881" w:rsidRPr="00383881" w:rsidRDefault="00383881" w:rsidP="0038388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88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83881" w:rsidRPr="00383881" w:rsidRDefault="00383881" w:rsidP="0038388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881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="00BA6BD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383881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383881" w:rsidRPr="00383881" w:rsidRDefault="00383881" w:rsidP="0038388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BA6BDA" w:rsidRDefault="00BA6BDA" w:rsidP="0038388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453498</w:t>
            </w:r>
            <w:r w:rsidR="00383881" w:rsidRPr="00383881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="00383881" w:rsidRPr="00383881">
              <w:rPr>
                <w:rFonts w:ascii="Century Bash" w:hAnsi="Century Bash"/>
                <w:sz w:val="14"/>
              </w:rPr>
              <w:t>Ау</w:t>
            </w:r>
            <w:r>
              <w:rPr>
                <w:rFonts w:ascii="Century Bash" w:hAnsi="Century Bash"/>
                <w:sz w:val="14"/>
              </w:rPr>
              <w:t>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район,с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 w:rsidR="00383881" w:rsidRPr="00383881">
              <w:rPr>
                <w:rFonts w:ascii="Century Bash" w:hAnsi="Century Bash"/>
                <w:sz w:val="14"/>
              </w:rPr>
              <w:t>,</w:t>
            </w:r>
          </w:p>
          <w:p w:rsidR="00383881" w:rsidRPr="00383881" w:rsidRDefault="00383881" w:rsidP="0038388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383881">
              <w:rPr>
                <w:rFonts w:ascii="Century Bash" w:hAnsi="Century Bash"/>
                <w:sz w:val="14"/>
              </w:rPr>
              <w:t xml:space="preserve"> т. 2-</w:t>
            </w:r>
            <w:r w:rsidR="00BA6BDA">
              <w:rPr>
                <w:rFonts w:ascii="Century Bash" w:hAnsi="Century Bash"/>
                <w:sz w:val="14"/>
                <w:lang w:val="be-BY"/>
              </w:rPr>
              <w:t>77-00</w:t>
            </w:r>
          </w:p>
          <w:p w:rsidR="00383881" w:rsidRPr="00383881" w:rsidRDefault="00383881" w:rsidP="00383881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lang w:val="be-BY"/>
              </w:rPr>
            </w:pPr>
          </w:p>
        </w:tc>
      </w:tr>
    </w:tbl>
    <w:p w:rsidR="00383881" w:rsidRPr="00383881" w:rsidRDefault="00383881" w:rsidP="00383881">
      <w:pPr>
        <w:tabs>
          <w:tab w:val="center" w:pos="4153"/>
          <w:tab w:val="right" w:pos="8306"/>
        </w:tabs>
        <w:jc w:val="center"/>
      </w:pPr>
      <w:r w:rsidRPr="003838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09179" wp14:editId="1449A667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C9Xd3N3QAAAAg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383881" w:rsidRDefault="00383881" w:rsidP="0038388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6C7E">
        <w:rPr>
          <w:rFonts w:ascii="Times New Roman" w:hAnsi="Times New Roman" w:cs="Times New Roman"/>
          <w:sz w:val="28"/>
          <w:szCs w:val="28"/>
        </w:rPr>
        <w:t>ҠАРАР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7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67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3881" w:rsidRDefault="00383881" w:rsidP="0038388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3881" w:rsidRPr="00383881" w:rsidRDefault="00383881" w:rsidP="00383881">
      <w:pPr>
        <w:rPr>
          <w:b/>
          <w:sz w:val="28"/>
          <w:szCs w:val="28"/>
        </w:rPr>
      </w:pPr>
      <w:r w:rsidRPr="003838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Pr="00383881">
        <w:rPr>
          <w:b/>
          <w:sz w:val="28"/>
          <w:szCs w:val="28"/>
        </w:rPr>
        <w:t xml:space="preserve">»   мая  2021 г.                                                                                    № </w:t>
      </w:r>
      <w:r w:rsidR="00BA6BDA">
        <w:rPr>
          <w:b/>
          <w:sz w:val="28"/>
          <w:szCs w:val="28"/>
        </w:rPr>
        <w:t>20</w:t>
      </w:r>
      <w:r w:rsidRPr="00383881">
        <w:rPr>
          <w:b/>
          <w:sz w:val="28"/>
          <w:szCs w:val="28"/>
        </w:rPr>
        <w:t xml:space="preserve">   </w:t>
      </w:r>
    </w:p>
    <w:p w:rsidR="00383881" w:rsidRDefault="00383881" w:rsidP="0038388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3881" w:rsidRPr="00F05529" w:rsidRDefault="00383881" w:rsidP="00383881">
      <w:pPr>
        <w:rPr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383881" w:rsidTr="00E26380">
        <w:trPr>
          <w:trHeight w:val="2218"/>
        </w:trPr>
        <w:tc>
          <w:tcPr>
            <w:tcW w:w="9747" w:type="dxa"/>
          </w:tcPr>
          <w:p w:rsidR="00383881" w:rsidRDefault="00383881" w:rsidP="00E263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5080</wp:posOffset>
                      </wp:positionV>
                      <wp:extent cx="0" cy="0"/>
                      <wp:effectExtent l="12065" t="12065" r="6985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4pt" to="-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" strokeweight=".26mm">
                      <v:stroke joinstyle="miter" endcap="square"/>
                    </v:line>
                  </w:pict>
                </mc:Fallback>
              </mc:AlternateContent>
            </w:r>
            <w:proofErr w:type="gramStart"/>
            <w:r>
              <w:rPr>
                <w:sz w:val="28"/>
                <w:szCs w:val="28"/>
              </w:rPr>
              <w:t xml:space="preserve">О представлении гражданам претендующими на замещение должностей муниципальной службы и муниципальными служащими 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</w:t>
            </w:r>
            <w:proofErr w:type="gramEnd"/>
          </w:p>
          <w:p w:rsidR="00383881" w:rsidRDefault="00383881" w:rsidP="00E263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цифровых правах и </w:t>
            </w:r>
            <w:proofErr w:type="gramStart"/>
            <w:r>
              <w:rPr>
                <w:sz w:val="28"/>
                <w:szCs w:val="28"/>
              </w:rPr>
              <w:t>цифровой</w:t>
            </w:r>
            <w:proofErr w:type="gramEnd"/>
            <w:r>
              <w:rPr>
                <w:sz w:val="28"/>
                <w:szCs w:val="28"/>
              </w:rPr>
              <w:t xml:space="preserve"> валют</w:t>
            </w:r>
          </w:p>
        </w:tc>
      </w:tr>
    </w:tbl>
    <w:p w:rsidR="00383881" w:rsidRDefault="00383881" w:rsidP="0038388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5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Администрация сельского поселения </w:t>
      </w:r>
      <w:proofErr w:type="spellStart"/>
      <w:r w:rsidR="00BA6BDA">
        <w:rPr>
          <w:sz w:val="28"/>
          <w:szCs w:val="28"/>
        </w:rPr>
        <w:t>Султанмуратовский</w:t>
      </w:r>
      <w:proofErr w:type="spellEnd"/>
      <w:r>
        <w:rPr>
          <w:sz w:val="28"/>
          <w:szCs w:val="28"/>
        </w:rPr>
        <w:t xml:space="preserve">   сельсовет муниципального района Аургазинский район Республики Башкортостан</w:t>
      </w:r>
      <w:proofErr w:type="gramEnd"/>
    </w:p>
    <w:p w:rsidR="00383881" w:rsidRDefault="00383881" w:rsidP="003838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3881" w:rsidRDefault="00383881" w:rsidP="00383881">
      <w:pPr>
        <w:pStyle w:val="western"/>
        <w:jc w:val="center"/>
      </w:pPr>
      <w:r>
        <w:t>ПОСТАНОВЛЯЕТ:</w:t>
      </w:r>
    </w:p>
    <w:p w:rsidR="00383881" w:rsidRDefault="00383881" w:rsidP="00383881">
      <w:pPr>
        <w:pStyle w:val="western"/>
        <w:spacing w:before="0" w:beforeAutospacing="0"/>
      </w:pPr>
      <w:r>
        <w:t xml:space="preserve">1. </w:t>
      </w:r>
      <w:proofErr w:type="gramStart"/>
      <w:r>
        <w:t xml:space="preserve">Установить, что с 1 января по 30 июня 2021 года включительно граждане, претендующие на замещение должностей муниципальной службы, и муниципальные служащие, замещающие должности муниципальной службы  в Администрации сельского поселения </w:t>
      </w:r>
      <w:proofErr w:type="spellStart"/>
      <w:r w:rsidR="00BA6BDA">
        <w:t>Султанмуратовский</w:t>
      </w:r>
      <w:proofErr w:type="spellEnd"/>
      <w:r w:rsidR="00BA6BDA">
        <w:t xml:space="preserve"> </w:t>
      </w:r>
      <w:r>
        <w:t xml:space="preserve">   сельсовет муниципального района Аургазинский район Республики Башкортостан, не предусмотренные перечнем должностей, постановлением Администрации сельского поселения </w:t>
      </w:r>
      <w:proofErr w:type="spellStart"/>
      <w:r w:rsidR="00BA6BDA">
        <w:t>Султанмуратовский</w:t>
      </w:r>
      <w:proofErr w:type="spellEnd"/>
      <w:r w:rsidR="00BA6BDA">
        <w:t xml:space="preserve"> </w:t>
      </w:r>
      <w:r>
        <w:t xml:space="preserve">   сельсовет муниципального района Аургазинский район Республики Башкортостан </w:t>
      </w:r>
      <w:r>
        <w:rPr>
          <w:color w:val="auto"/>
        </w:rPr>
        <w:t xml:space="preserve">от 20 декабря 2018 года № </w:t>
      </w:r>
      <w:r>
        <w:t>62 «Об</w:t>
      </w:r>
      <w:proofErr w:type="gramEnd"/>
      <w:r>
        <w:t xml:space="preserve"> утверждении Перечня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>
        <w:t>и(</w:t>
      </w:r>
      <w:proofErr w:type="gramEnd"/>
      <w:r>
        <w:t xml:space="preserve">супруга) и несовершеннолетних детей», претендующие на замещение должностей муниципальной службы, предусмотренных этим перечнем, вместе со сведениями, представляемыми </w:t>
      </w:r>
      <w:r>
        <w:lastRenderedPageBreak/>
        <w:t xml:space="preserve">по форме справки, </w:t>
      </w:r>
      <w:proofErr w:type="gramStart"/>
      <w:r>
        <w:t>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</w:t>
      </w:r>
      <w:proofErr w:type="gramEnd"/>
      <w:r>
        <w:t xml:space="preserve"> </w:t>
      </w:r>
      <w:proofErr w:type="gramStart"/>
      <w:r>
        <w:t>правах</w:t>
      </w:r>
      <w:proofErr w:type="gramEnd"/>
      <w:r>
        <w:t xml:space="preserve"> и цифровой валюте (при их наличии).</w:t>
      </w:r>
    </w:p>
    <w:p w:rsidR="00383881" w:rsidRDefault="00383881" w:rsidP="00383881">
      <w:pPr>
        <w:pStyle w:val="western"/>
        <w:spacing w:before="0" w:beforeAutospacing="0"/>
      </w:pPr>
      <w:r>
        <w:t xml:space="preserve">2. </w:t>
      </w:r>
      <w:proofErr w:type="gramStart"/>
      <w:r>
        <w:t>Утвердить прилагаемый Порядок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383881" w:rsidRDefault="00383881" w:rsidP="00383881">
      <w:pPr>
        <w:pStyle w:val="western"/>
        <w:spacing w:before="0" w:beforeAutospacing="0"/>
      </w:pPr>
      <w:r>
        <w:t>3. Настоящее постановление вступает в силу с 1 января 2021 года.</w:t>
      </w:r>
    </w:p>
    <w:p w:rsidR="00383881" w:rsidRDefault="00383881" w:rsidP="0038388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4.Опубликовать настоящее Постановление на официальном сайте Администрации сельского поселения.</w:t>
      </w:r>
    </w:p>
    <w:p w:rsidR="00383881" w:rsidRDefault="00383881" w:rsidP="00383881">
      <w:pPr>
        <w:pStyle w:val="western"/>
        <w:spacing w:before="0" w:beforeAutospacing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83881" w:rsidRDefault="00383881" w:rsidP="00383881">
      <w:pPr>
        <w:pStyle w:val="western"/>
        <w:spacing w:before="0" w:beforeAutospacing="0"/>
      </w:pPr>
    </w:p>
    <w:p w:rsidR="00383881" w:rsidRDefault="00383881" w:rsidP="00383881">
      <w:pPr>
        <w:pStyle w:val="western"/>
        <w:spacing w:before="0" w:beforeAutospacing="0"/>
      </w:pPr>
    </w:p>
    <w:p w:rsidR="00383881" w:rsidRDefault="00383881" w:rsidP="00383881"/>
    <w:p w:rsidR="00383881" w:rsidRDefault="00383881" w:rsidP="00383881"/>
    <w:p w:rsidR="00383881" w:rsidRPr="00B2204C" w:rsidRDefault="00383881" w:rsidP="00383881">
      <w:pPr>
        <w:rPr>
          <w:sz w:val="28"/>
          <w:szCs w:val="28"/>
        </w:rPr>
      </w:pPr>
      <w:r w:rsidRPr="00B2204C">
        <w:rPr>
          <w:sz w:val="28"/>
          <w:szCs w:val="28"/>
        </w:rPr>
        <w:t xml:space="preserve">Глава сельского поселения                   </w:t>
      </w:r>
      <w:r>
        <w:rPr>
          <w:sz w:val="28"/>
          <w:szCs w:val="28"/>
        </w:rPr>
        <w:t xml:space="preserve">                  </w:t>
      </w:r>
      <w:r w:rsidR="00DA0FF1">
        <w:rPr>
          <w:sz w:val="28"/>
          <w:szCs w:val="28"/>
        </w:rPr>
        <w:t xml:space="preserve">          </w:t>
      </w:r>
      <w:r w:rsidR="00D3334F">
        <w:rPr>
          <w:sz w:val="28"/>
          <w:szCs w:val="28"/>
        </w:rPr>
        <w:t xml:space="preserve">      </w:t>
      </w:r>
      <w:proofErr w:type="spellStart"/>
      <w:r w:rsidR="00D3334F">
        <w:rPr>
          <w:sz w:val="28"/>
          <w:szCs w:val="28"/>
        </w:rPr>
        <w:t>Л.З.Мухамадиярова</w:t>
      </w:r>
      <w:bookmarkStart w:id="0" w:name="_GoBack"/>
      <w:bookmarkEnd w:id="0"/>
      <w:proofErr w:type="spellEnd"/>
      <w:r w:rsidR="00DA0FF1">
        <w:rPr>
          <w:sz w:val="28"/>
          <w:szCs w:val="28"/>
        </w:rPr>
        <w:t xml:space="preserve"> </w:t>
      </w:r>
    </w:p>
    <w:p w:rsidR="00383881" w:rsidRPr="00B2204C" w:rsidRDefault="00383881" w:rsidP="0038388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83881" w:rsidRPr="00B2204C" w:rsidRDefault="00383881" w:rsidP="00383881">
      <w:pPr>
        <w:rPr>
          <w:sz w:val="28"/>
          <w:szCs w:val="28"/>
        </w:rPr>
      </w:pPr>
    </w:p>
    <w:p w:rsidR="00383881" w:rsidRPr="00B2204C" w:rsidRDefault="00383881" w:rsidP="00383881">
      <w:pPr>
        <w:rPr>
          <w:sz w:val="28"/>
          <w:szCs w:val="28"/>
        </w:rPr>
      </w:pPr>
    </w:p>
    <w:p w:rsidR="00383881" w:rsidRDefault="00383881" w:rsidP="00383881"/>
    <w:p w:rsidR="00383881" w:rsidRDefault="00383881" w:rsidP="00383881"/>
    <w:p w:rsidR="00383881" w:rsidRDefault="00383881" w:rsidP="00383881"/>
    <w:p w:rsidR="00383881" w:rsidRDefault="00383881" w:rsidP="00383881"/>
    <w:p w:rsidR="00383881" w:rsidRDefault="00383881" w:rsidP="00383881"/>
    <w:p w:rsidR="00383881" w:rsidRDefault="00383881" w:rsidP="00383881"/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81"/>
    <w:rsid w:val="00180FC9"/>
    <w:rsid w:val="00296206"/>
    <w:rsid w:val="00383881"/>
    <w:rsid w:val="00B60AEE"/>
    <w:rsid w:val="00B9791C"/>
    <w:rsid w:val="00BA6BDA"/>
    <w:rsid w:val="00D3334F"/>
    <w:rsid w:val="00DA0FF1"/>
    <w:rsid w:val="00E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3838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383881"/>
    <w:pPr>
      <w:suppressAutoHyphens w:val="0"/>
      <w:spacing w:before="100" w:beforeAutospacing="1"/>
      <w:ind w:firstLine="567"/>
      <w:jc w:val="both"/>
    </w:pPr>
    <w:rPr>
      <w:color w:val="000000"/>
      <w:sz w:val="28"/>
      <w:szCs w:val="28"/>
      <w:lang w:eastAsia="ru-RU"/>
    </w:rPr>
  </w:style>
  <w:style w:type="paragraph" w:customStyle="1" w:styleId="1">
    <w:name w:val="Без интервала1"/>
    <w:rsid w:val="0038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3838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383881"/>
    <w:pPr>
      <w:suppressAutoHyphens w:val="0"/>
      <w:spacing w:before="100" w:beforeAutospacing="1"/>
      <w:ind w:firstLine="567"/>
      <w:jc w:val="both"/>
    </w:pPr>
    <w:rPr>
      <w:color w:val="000000"/>
      <w:sz w:val="28"/>
      <w:szCs w:val="28"/>
      <w:lang w:eastAsia="ru-RU"/>
    </w:rPr>
  </w:style>
  <w:style w:type="paragraph" w:customStyle="1" w:styleId="1">
    <w:name w:val="Без интервала1"/>
    <w:rsid w:val="0038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5</cp:revision>
  <cp:lastPrinted>2021-05-27T03:42:00Z</cp:lastPrinted>
  <dcterms:created xsi:type="dcterms:W3CDTF">2021-05-26T04:55:00Z</dcterms:created>
  <dcterms:modified xsi:type="dcterms:W3CDTF">2021-05-28T06:51:00Z</dcterms:modified>
</cp:coreProperties>
</file>